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D47293" w:rsidRPr="00D47293" w14:paraId="7BE53403" w14:textId="77777777" w:rsidTr="00D47293">
        <w:trPr>
          <w:trHeight w:val="523"/>
        </w:trPr>
        <w:tc>
          <w:tcPr>
            <w:tcW w:w="9026" w:type="dxa"/>
            <w:tcBorders>
              <w:top w:val="nil"/>
              <w:left w:val="nil"/>
              <w:bottom w:val="nil"/>
              <w:right w:val="nil"/>
            </w:tcBorders>
            <w:shd w:val="clear" w:color="auto" w:fill="EAEFF5"/>
            <w:tcMar>
              <w:top w:w="28" w:type="dxa"/>
              <w:left w:w="102" w:type="dxa"/>
              <w:bottom w:w="28" w:type="dxa"/>
              <w:right w:w="102" w:type="dxa"/>
            </w:tcMar>
            <w:vAlign w:val="center"/>
            <w:hideMark/>
          </w:tcPr>
          <w:p w14:paraId="13C807F0" w14:textId="77777777" w:rsidR="00D47293" w:rsidRPr="00D47293" w:rsidRDefault="00D47293" w:rsidP="00D47293">
            <w:pPr>
              <w:wordWrap/>
              <w:spacing w:after="0" w:line="384" w:lineRule="auto"/>
              <w:jc w:val="center"/>
              <w:textAlignment w:val="baseline"/>
              <w:rPr>
                <w:rFonts w:ascii="함초롬바탕" w:eastAsia="굴림" w:hAnsi="굴림" w:cs="굴림"/>
                <w:b/>
                <w:color w:val="000000"/>
                <w:kern w:val="0"/>
                <w:szCs w:val="20"/>
              </w:rPr>
            </w:pPr>
            <w:r w:rsidRPr="00D47293">
              <w:rPr>
                <w:rFonts w:ascii="Yu Mincho" w:eastAsia="Yu Mincho" w:hAnsi="Yu Mincho" w:cs="굴림" w:hint="eastAsia"/>
                <w:b/>
                <w:color w:val="000000"/>
                <w:kern w:val="0"/>
                <w:sz w:val="24"/>
                <w:szCs w:val="20"/>
                <w:lang w:eastAsia="ja-JP"/>
              </w:rPr>
              <w:t>授業登録</w:t>
            </w:r>
          </w:p>
        </w:tc>
      </w:tr>
      <w:tr w:rsidR="00D47293" w:rsidRPr="00D47293" w14:paraId="373317C2" w14:textId="77777777" w:rsidTr="00D47293">
        <w:trPr>
          <w:trHeight w:val="56"/>
        </w:trPr>
        <w:tc>
          <w:tcPr>
            <w:tcW w:w="9026" w:type="dxa"/>
            <w:tcBorders>
              <w:top w:val="nil"/>
              <w:left w:val="single" w:sz="2" w:space="0" w:color="000000"/>
              <w:bottom w:val="single" w:sz="2" w:space="0" w:color="000000"/>
              <w:right w:val="single" w:sz="2" w:space="0" w:color="000000"/>
            </w:tcBorders>
            <w:shd w:val="clear" w:color="auto" w:fill="0000FF"/>
            <w:tcMar>
              <w:top w:w="28" w:type="dxa"/>
              <w:left w:w="102" w:type="dxa"/>
              <w:bottom w:w="28" w:type="dxa"/>
              <w:right w:w="102" w:type="dxa"/>
            </w:tcMar>
            <w:vAlign w:val="center"/>
            <w:hideMark/>
          </w:tcPr>
          <w:p w14:paraId="23094F47" w14:textId="77777777" w:rsidR="00D47293" w:rsidRPr="00D47293" w:rsidRDefault="00D47293" w:rsidP="00D47293">
            <w:pPr>
              <w:wordWrap/>
              <w:spacing w:after="0" w:line="384" w:lineRule="auto"/>
              <w:textAlignment w:val="baseline"/>
              <w:rPr>
                <w:rFonts w:ascii="함초롬바탕" w:eastAsia="굴림" w:hAnsi="굴림" w:cs="굴림"/>
                <w:color w:val="000000"/>
                <w:kern w:val="0"/>
                <w:sz w:val="2"/>
                <w:szCs w:val="2"/>
              </w:rPr>
            </w:pPr>
          </w:p>
        </w:tc>
      </w:tr>
    </w:tbl>
    <w:p w14:paraId="3E233376" w14:textId="77777777" w:rsidR="00D47293" w:rsidRPr="00D47293" w:rsidRDefault="00824642" w:rsidP="00824642">
      <w:pPr>
        <w:rPr>
          <w:lang w:eastAsia="ja-JP"/>
        </w:rPr>
      </w:pPr>
      <w:r>
        <w:rPr>
          <w:rFonts w:ascii="Yu Mincho" w:eastAsia="Yu Mincho" w:hAnsi="Yu Mincho" w:hint="eastAsia"/>
          <w:lang w:eastAsia="ja-JP"/>
        </w:rPr>
        <w:t xml:space="preserve">1.　</w:t>
      </w:r>
      <w:r w:rsidR="00D47293">
        <w:rPr>
          <w:rFonts w:hint="eastAsia"/>
        </w:rPr>
        <w:t>학점</w:t>
      </w:r>
      <w:r w:rsidR="00D47293">
        <w:rPr>
          <w:lang w:eastAsia="ja-JP"/>
        </w:rPr>
        <w:t>(</w:t>
      </w:r>
      <w:r w:rsidR="00D47293" w:rsidRPr="00824642">
        <w:rPr>
          <w:rFonts w:eastAsia="Yu Mincho" w:hint="eastAsia"/>
          <w:lang w:eastAsia="ja-JP"/>
        </w:rPr>
        <w:t>単位</w:t>
      </w:r>
      <w:r w:rsidR="00D47293" w:rsidRPr="00824642">
        <w:rPr>
          <w:rFonts w:eastAsia="Yu Mincho" w:hint="eastAsia"/>
          <w:lang w:eastAsia="ja-JP"/>
        </w:rPr>
        <w:t>)</w:t>
      </w:r>
      <w:r w:rsidR="00D47293" w:rsidRPr="00824642">
        <w:rPr>
          <w:rFonts w:eastAsia="Yu Mincho" w:hint="eastAsia"/>
          <w:lang w:eastAsia="ja-JP"/>
        </w:rPr>
        <w:t>：大体の韓南大学授業は</w:t>
      </w:r>
      <w:r w:rsidR="00D47293" w:rsidRPr="00824642">
        <w:rPr>
          <w:rFonts w:eastAsia="Yu Mincho" w:hint="eastAsia"/>
          <w:lang w:eastAsia="ja-JP"/>
        </w:rPr>
        <w:t>3</w:t>
      </w:r>
      <w:r w:rsidR="00D47293" w:rsidRPr="00824642">
        <w:rPr>
          <w:rFonts w:eastAsia="Yu Mincho" w:hint="eastAsia"/>
          <w:lang w:eastAsia="ja-JP"/>
        </w:rPr>
        <w:t>単位です。（週</w:t>
      </w:r>
      <w:r w:rsidR="00D47293" w:rsidRPr="00824642">
        <w:rPr>
          <w:rFonts w:eastAsia="Yu Mincho" w:hint="eastAsia"/>
          <w:lang w:eastAsia="ja-JP"/>
        </w:rPr>
        <w:t>3</w:t>
      </w:r>
      <w:r w:rsidR="00D47293" w:rsidRPr="00824642">
        <w:rPr>
          <w:rFonts w:eastAsia="Yu Mincho" w:hint="eastAsia"/>
          <w:lang w:eastAsia="ja-JP"/>
        </w:rPr>
        <w:t>時間）</w:t>
      </w:r>
    </w:p>
    <w:p w14:paraId="677A025E" w14:textId="77777777" w:rsidR="00824642" w:rsidRDefault="00824642" w:rsidP="00824642">
      <w:pPr>
        <w:ind w:left="400" w:hangingChars="200" w:hanging="400"/>
        <w:rPr>
          <w:lang w:eastAsia="ja-JP"/>
        </w:rPr>
      </w:pPr>
      <w:r>
        <w:rPr>
          <w:rFonts w:ascii="Yu Mincho" w:eastAsia="Yu Mincho" w:hAnsi="Yu Mincho" w:hint="eastAsia"/>
          <w:lang w:eastAsia="ja-JP"/>
        </w:rPr>
        <w:t xml:space="preserve">2.　</w:t>
      </w:r>
      <w:r w:rsidR="00D47293" w:rsidRPr="00824642">
        <w:rPr>
          <w:rFonts w:ascii="Yu Mincho" w:eastAsia="Yu Mincho" w:hAnsi="Yu Mincho" w:hint="eastAsia"/>
          <w:lang w:eastAsia="ja-JP"/>
        </w:rPr>
        <w:t>授業登録：全ての交換留学生は初学期の最初の週に韓南大学申請ホームページから授業登録が必要です。また、1学期に12～21単位まで取ることができます。</w:t>
      </w:r>
    </w:p>
    <w:p w14:paraId="4EB9BB72" w14:textId="77777777" w:rsidR="00D47293" w:rsidRPr="00824642" w:rsidRDefault="00D47293" w:rsidP="00824642">
      <w:pPr>
        <w:ind w:firstLineChars="200" w:firstLine="353"/>
        <w:rPr>
          <w:lang w:eastAsia="ja-JP"/>
        </w:rPr>
      </w:pPr>
      <w:r w:rsidRPr="00824642">
        <w:rPr>
          <w:rFonts w:ascii="Yu Mincho" w:eastAsia="Yu Mincho" w:hAnsi="Yu Mincho" w:hint="eastAsia"/>
          <w:b/>
          <w:sz w:val="18"/>
          <w:lang w:eastAsia="ja-JP"/>
        </w:rPr>
        <w:t>*韓南大学で受講する全ての講座は母校から受講可能か</w:t>
      </w:r>
      <w:r w:rsidR="00824642" w:rsidRPr="00824642">
        <w:rPr>
          <w:rFonts w:ascii="Yu Mincho" w:eastAsia="Yu Mincho" w:hAnsi="Yu Mincho" w:hint="eastAsia"/>
          <w:b/>
          <w:sz w:val="18"/>
          <w:lang w:eastAsia="ja-JP"/>
        </w:rPr>
        <w:t>必ず</w:t>
      </w:r>
      <w:r w:rsidRPr="00824642">
        <w:rPr>
          <w:rFonts w:ascii="Yu Mincho" w:eastAsia="Yu Mincho" w:hAnsi="Yu Mincho" w:hint="eastAsia"/>
          <w:b/>
          <w:sz w:val="18"/>
          <w:lang w:eastAsia="ja-JP"/>
        </w:rPr>
        <w:t>ご確認の上、申請してください。</w:t>
      </w:r>
    </w:p>
    <w:p w14:paraId="4658E273" w14:textId="77777777" w:rsidR="00824642" w:rsidRPr="00824642" w:rsidRDefault="00824642" w:rsidP="00824642">
      <w:pPr>
        <w:ind w:firstLineChars="200" w:firstLine="353"/>
        <w:rPr>
          <w:rFonts w:ascii="Yu Mincho" w:eastAsia="Yu Mincho" w:hAnsi="Yu Mincho" w:cs="새굴림"/>
          <w:b/>
          <w:sz w:val="18"/>
          <w:lang w:eastAsia="ja-JP"/>
        </w:rPr>
      </w:pPr>
      <w:r w:rsidRPr="00824642">
        <w:rPr>
          <w:rFonts w:ascii="Yu Mincho" w:eastAsia="Yu Mincho" w:hAnsi="Yu Mincho" w:hint="eastAsia"/>
          <w:b/>
          <w:sz w:val="18"/>
          <w:lang w:eastAsia="ja-JP"/>
        </w:rPr>
        <w:t>*授業取り消し期間：</w:t>
      </w:r>
      <w:r w:rsidRPr="00824642">
        <w:rPr>
          <w:rFonts w:ascii="Yu Mincho" w:eastAsia="Yu Mincho" w:hAnsi="Yu Mincho" w:cs="새굴림" w:hint="eastAsia"/>
          <w:b/>
          <w:sz w:val="18"/>
          <w:lang w:eastAsia="ja-JP"/>
        </w:rPr>
        <w:t>学生達は指定された期間のみ授業が取消しできます。</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824642" w:rsidRPr="00824642" w14:paraId="649734C9" w14:textId="77777777" w:rsidTr="00950D3A">
        <w:trPr>
          <w:trHeight w:val="305"/>
        </w:trPr>
        <w:tc>
          <w:tcPr>
            <w:tcW w:w="9523" w:type="dxa"/>
            <w:tcBorders>
              <w:top w:val="nil"/>
              <w:left w:val="nil"/>
              <w:bottom w:val="nil"/>
              <w:right w:val="nil"/>
            </w:tcBorders>
            <w:shd w:val="clear" w:color="auto" w:fill="EAEFF5"/>
            <w:tcMar>
              <w:top w:w="28" w:type="dxa"/>
              <w:left w:w="102" w:type="dxa"/>
              <w:bottom w:w="28" w:type="dxa"/>
              <w:right w:w="102" w:type="dxa"/>
            </w:tcMar>
            <w:vAlign w:val="center"/>
            <w:hideMark/>
          </w:tcPr>
          <w:p w14:paraId="5AF42E0B" w14:textId="77777777" w:rsidR="00824642" w:rsidRPr="00824642" w:rsidRDefault="00824642" w:rsidP="00824642">
            <w:pPr>
              <w:wordWrap/>
              <w:spacing w:after="0" w:line="384" w:lineRule="auto"/>
              <w:jc w:val="center"/>
              <w:textAlignment w:val="baseline"/>
              <w:rPr>
                <w:rFonts w:ascii="함초롬바탕" w:eastAsia="굴림" w:hAnsi="굴림" w:cs="굴림"/>
                <w:b/>
                <w:color w:val="000000"/>
                <w:kern w:val="0"/>
                <w:szCs w:val="20"/>
                <w:lang w:eastAsia="ja-JP"/>
              </w:rPr>
            </w:pPr>
            <w:r w:rsidRPr="00950D3A">
              <w:rPr>
                <w:rFonts w:ascii="Yu Mincho" w:eastAsia="Yu Mincho" w:hAnsi="Yu Mincho" w:cs="굴림" w:hint="eastAsia"/>
                <w:b/>
                <w:color w:val="000000"/>
                <w:kern w:val="0"/>
                <w:sz w:val="24"/>
                <w:szCs w:val="20"/>
                <w:lang w:eastAsia="ja-JP"/>
              </w:rPr>
              <w:t>韓国語</w:t>
            </w:r>
            <w:r w:rsidRPr="00950D3A">
              <w:rPr>
                <w:rFonts w:ascii="Yu Mincho" w:eastAsia="Yu Mincho" w:hAnsi="Yu Mincho" w:cs="새굴림" w:hint="eastAsia"/>
                <w:b/>
                <w:color w:val="000000"/>
                <w:kern w:val="0"/>
                <w:sz w:val="24"/>
                <w:szCs w:val="20"/>
                <w:lang w:eastAsia="ja-JP"/>
              </w:rPr>
              <w:t>教育院と韓国語勉強</w:t>
            </w:r>
          </w:p>
        </w:tc>
      </w:tr>
      <w:tr w:rsidR="00824642" w:rsidRPr="00824642" w14:paraId="441D056E" w14:textId="77777777" w:rsidTr="00824642">
        <w:trPr>
          <w:trHeight w:val="56"/>
        </w:trPr>
        <w:tc>
          <w:tcPr>
            <w:tcW w:w="9523" w:type="dxa"/>
            <w:tcBorders>
              <w:top w:val="nil"/>
              <w:left w:val="single" w:sz="2" w:space="0" w:color="000000"/>
              <w:bottom w:val="single" w:sz="2" w:space="0" w:color="000000"/>
              <w:right w:val="single" w:sz="2" w:space="0" w:color="000000"/>
            </w:tcBorders>
            <w:shd w:val="clear" w:color="auto" w:fill="0000FF"/>
            <w:tcMar>
              <w:top w:w="28" w:type="dxa"/>
              <w:left w:w="102" w:type="dxa"/>
              <w:bottom w:w="28" w:type="dxa"/>
              <w:right w:w="102" w:type="dxa"/>
            </w:tcMar>
            <w:vAlign w:val="center"/>
            <w:hideMark/>
          </w:tcPr>
          <w:p w14:paraId="17D0E63A" w14:textId="77777777" w:rsidR="00824642" w:rsidRPr="00824642" w:rsidRDefault="00824642" w:rsidP="00824642">
            <w:pPr>
              <w:wordWrap/>
              <w:spacing w:after="0" w:line="384" w:lineRule="auto"/>
              <w:jc w:val="center"/>
              <w:textAlignment w:val="baseline"/>
              <w:rPr>
                <w:rFonts w:ascii="함초롬바탕" w:eastAsia="굴림" w:hAnsi="굴림" w:cs="굴림"/>
                <w:color w:val="000000"/>
                <w:kern w:val="0"/>
                <w:sz w:val="4"/>
                <w:szCs w:val="4"/>
                <w:lang w:eastAsia="ja-JP"/>
              </w:rPr>
            </w:pPr>
          </w:p>
        </w:tc>
      </w:tr>
    </w:tbl>
    <w:p w14:paraId="286615F1" w14:textId="77777777" w:rsidR="003E3A51" w:rsidRDefault="00824642" w:rsidP="003E3A51">
      <w:pPr>
        <w:jc w:val="left"/>
        <w:rPr>
          <w:rFonts w:eastAsia="Yu Mincho"/>
          <w:lang w:eastAsia="ja-JP"/>
        </w:rPr>
      </w:pPr>
      <w:r w:rsidRPr="00824642">
        <w:rPr>
          <w:rFonts w:eastAsia="Yu Mincho" w:hint="eastAsia"/>
          <w:lang w:eastAsia="ja-JP"/>
        </w:rPr>
        <w:t>韓</w:t>
      </w:r>
      <w:r w:rsidRPr="00824642">
        <w:rPr>
          <w:rFonts w:ascii="새굴림" w:eastAsia="Yu Mincho" w:hAnsi="새굴림" w:cs="새굴림" w:hint="eastAsia"/>
          <w:lang w:eastAsia="ja-JP"/>
        </w:rPr>
        <w:t>国</w:t>
      </w:r>
      <w:r w:rsidRPr="00824642">
        <w:rPr>
          <w:rFonts w:ascii="맑은 고딕" w:eastAsia="Yu Mincho" w:hAnsi="맑은 고딕" w:cs="맑은 고딕" w:hint="eastAsia"/>
          <w:lang w:eastAsia="ja-JP"/>
        </w:rPr>
        <w:t>語</w:t>
      </w:r>
      <w:r w:rsidRPr="00824642">
        <w:rPr>
          <w:rFonts w:eastAsia="Yu Mincho" w:hint="eastAsia"/>
          <w:lang w:eastAsia="ja-JP"/>
        </w:rPr>
        <w:t>教育院は学部授業とは異なり、</w:t>
      </w:r>
      <w:r w:rsidRPr="00824642">
        <w:rPr>
          <w:rFonts w:eastAsia="Yu Mincho" w:hint="eastAsia"/>
          <w:lang w:eastAsia="ja-JP"/>
        </w:rPr>
        <w:t>1</w:t>
      </w:r>
      <w:r w:rsidRPr="00824642">
        <w:rPr>
          <w:rFonts w:eastAsia="Yu Mincho" w:hint="eastAsia"/>
          <w:lang w:eastAsia="ja-JP"/>
        </w:rPr>
        <w:t>年に</w:t>
      </w:r>
      <w:r w:rsidRPr="00824642">
        <w:rPr>
          <w:rFonts w:eastAsia="Yu Mincho" w:hint="eastAsia"/>
          <w:lang w:eastAsia="ja-JP"/>
        </w:rPr>
        <w:t>4</w:t>
      </w:r>
      <w:r w:rsidRPr="00824642">
        <w:rPr>
          <w:rFonts w:eastAsia="Yu Mincho" w:hint="eastAsia"/>
          <w:lang w:eastAsia="ja-JP"/>
        </w:rPr>
        <w:t>つの学期に構成されております。（春、夏、秋、冬）韓国語教育院と韓国語勉強（</w:t>
      </w:r>
      <w:r w:rsidRPr="00824642">
        <w:rPr>
          <w:rFonts w:eastAsia="Yu Mincho" w:hint="eastAsia"/>
          <w:lang w:eastAsia="ja-JP"/>
        </w:rPr>
        <w:t>CKKS</w:t>
      </w:r>
      <w:r w:rsidRPr="00824642">
        <w:rPr>
          <w:rFonts w:eastAsia="Yu Mincho" w:hint="eastAsia"/>
          <w:lang w:eastAsia="ja-JP"/>
        </w:rPr>
        <w:t>）は</w:t>
      </w:r>
      <w:r>
        <w:rPr>
          <w:rFonts w:eastAsia="Yu Mincho" w:hint="eastAsia"/>
          <w:lang w:eastAsia="ja-JP"/>
        </w:rPr>
        <w:t>全て（春、夏、秋、冬）に四半期ごと授業過程を提供し、</w:t>
      </w:r>
      <w:r w:rsidR="003E3A51">
        <w:rPr>
          <w:rFonts w:eastAsia="Yu Mincho" w:hint="eastAsia"/>
          <w:lang w:eastAsia="ja-JP"/>
        </w:rPr>
        <w:t>韓南大学学士日程に従いません。交換留学生が韓国語教育院から提供する韓国語授業を取る場合、初学期（春、秋）のみ無料でございます。夏、冬学期に対しては</w:t>
      </w:r>
      <w:r w:rsidR="003E3A51">
        <w:rPr>
          <w:rFonts w:eastAsia="Yu Mincho" w:hint="eastAsia"/>
          <w:lang w:eastAsia="ja-JP"/>
        </w:rPr>
        <w:t>5</w:t>
      </w:r>
      <w:r w:rsidR="003E3A51">
        <w:rPr>
          <w:rFonts w:eastAsia="Yu Mincho" w:hint="eastAsia"/>
          <w:lang w:eastAsia="ja-JP"/>
        </w:rPr>
        <w:t>割値引きされた金額で受講いただけます。</w:t>
      </w:r>
    </w:p>
    <w:p w14:paraId="6F64953E" w14:textId="77777777" w:rsidR="003E3A51" w:rsidRDefault="003E3A51" w:rsidP="003E3A51">
      <w:pPr>
        <w:ind w:left="200" w:hangingChars="100" w:hanging="200"/>
        <w:jc w:val="left"/>
        <w:rPr>
          <w:rFonts w:eastAsia="Yu Mincho"/>
          <w:lang w:eastAsia="ja-JP"/>
        </w:rPr>
      </w:pPr>
      <w:r>
        <w:rPr>
          <w:rFonts w:eastAsia="Yu Mincho" w:hint="eastAsia"/>
          <w:lang w:eastAsia="ja-JP"/>
        </w:rPr>
        <w:t>-</w:t>
      </w:r>
      <w:r>
        <w:rPr>
          <w:rFonts w:eastAsia="Yu Mincho" w:hint="eastAsia"/>
          <w:lang w:eastAsia="ja-JP"/>
        </w:rPr>
        <w:t xml:space="preserve">　韓国語教育院授業は月曜日～金曜日、午前</w:t>
      </w:r>
      <w:r>
        <w:rPr>
          <w:rFonts w:eastAsia="Yu Mincho" w:hint="eastAsia"/>
          <w:lang w:eastAsia="ja-JP"/>
        </w:rPr>
        <w:t>9</w:t>
      </w:r>
      <w:r>
        <w:rPr>
          <w:rFonts w:eastAsia="Yu Mincho" w:hint="eastAsia"/>
          <w:lang w:eastAsia="ja-JP"/>
        </w:rPr>
        <w:t>時～午後</w:t>
      </w:r>
      <w:r>
        <w:rPr>
          <w:rFonts w:eastAsia="Yu Mincho" w:hint="eastAsia"/>
          <w:lang w:eastAsia="ja-JP"/>
        </w:rPr>
        <w:t>1</w:t>
      </w:r>
      <w:r>
        <w:rPr>
          <w:rFonts w:eastAsia="Yu Mincho" w:hint="eastAsia"/>
          <w:lang w:eastAsia="ja-JP"/>
        </w:rPr>
        <w:t>時までであり、</w:t>
      </w:r>
      <w:r>
        <w:rPr>
          <w:rFonts w:eastAsia="Yu Mincho" w:hint="eastAsia"/>
          <w:lang w:eastAsia="ja-JP"/>
        </w:rPr>
        <w:t>2</w:t>
      </w:r>
      <w:r>
        <w:rPr>
          <w:rFonts w:eastAsia="Yu Mincho" w:hint="eastAsia"/>
          <w:lang w:eastAsia="ja-JP"/>
        </w:rPr>
        <w:t>割以上欠席した場合は修了証は発行されません。</w:t>
      </w:r>
    </w:p>
    <w:p w14:paraId="00BE4B70" w14:textId="77777777" w:rsidR="003E3A51" w:rsidRDefault="003E3A51" w:rsidP="003E3A51">
      <w:pPr>
        <w:ind w:left="200" w:hangingChars="100" w:hanging="200"/>
        <w:jc w:val="left"/>
        <w:rPr>
          <w:rFonts w:eastAsia="Yu Mincho"/>
          <w:lang w:eastAsia="ja-JP"/>
        </w:rPr>
      </w:pPr>
      <w:r>
        <w:rPr>
          <w:rFonts w:eastAsia="Yu Mincho" w:hint="eastAsia"/>
          <w:lang w:eastAsia="ja-JP"/>
        </w:rPr>
        <w:t>-</w:t>
      </w:r>
      <w:r>
        <w:rPr>
          <w:rFonts w:eastAsia="Yu Mincho" w:hint="eastAsia"/>
          <w:lang w:eastAsia="ja-JP"/>
        </w:rPr>
        <w:t xml:space="preserve">　授業は学生の韓国語のレベルに合わせ、運営いたします。</w:t>
      </w:r>
    </w:p>
    <w:p w14:paraId="1F60A7FC" w14:textId="77777777" w:rsidR="003E3A51" w:rsidRDefault="003E3A51" w:rsidP="003E3A51">
      <w:pPr>
        <w:ind w:left="200" w:hangingChars="100" w:hanging="200"/>
        <w:jc w:val="left"/>
        <w:rPr>
          <w:rFonts w:eastAsia="Yu Mincho"/>
          <w:lang w:eastAsia="ja-JP"/>
        </w:rPr>
      </w:pPr>
      <w:r>
        <w:rPr>
          <w:rFonts w:eastAsia="Yu Mincho" w:hint="eastAsia"/>
          <w:lang w:eastAsia="ja-JP"/>
        </w:rPr>
        <w:t>-</w:t>
      </w:r>
      <w:r>
        <w:rPr>
          <w:rFonts w:eastAsia="Yu Mincho" w:hint="eastAsia"/>
          <w:lang w:eastAsia="ja-JP"/>
        </w:rPr>
        <w:t xml:space="preserve">　授業料</w:t>
      </w:r>
    </w:p>
    <w:p w14:paraId="5A192D09" w14:textId="77777777" w:rsidR="003E3A51" w:rsidRDefault="003E3A51" w:rsidP="003E3A51">
      <w:pPr>
        <w:ind w:left="200" w:hangingChars="100" w:hanging="200"/>
        <w:jc w:val="left"/>
        <w:rPr>
          <w:rFonts w:eastAsia="Yu Mincho"/>
          <w:lang w:eastAsia="ja-JP"/>
        </w:rPr>
      </w:pPr>
      <w:r>
        <w:rPr>
          <w:rFonts w:eastAsia="Yu Mincho" w:hint="eastAsia"/>
          <w:lang w:eastAsia="ja-JP"/>
        </w:rPr>
        <w:t xml:space="preserve">　</w:t>
      </w:r>
      <w:r>
        <w:rPr>
          <w:rFonts w:eastAsia="Yu Mincho" w:hint="eastAsia"/>
          <w:lang w:eastAsia="ja-JP"/>
        </w:rPr>
        <w:t>1</w:t>
      </w:r>
      <w:r>
        <w:rPr>
          <w:rFonts w:eastAsia="Yu Mincho" w:hint="eastAsia"/>
          <w:lang w:eastAsia="ja-JP"/>
        </w:rPr>
        <w:t>）春、秋学期授業料：無料</w:t>
      </w:r>
    </w:p>
    <w:p w14:paraId="12E1AA58" w14:textId="77777777" w:rsidR="003E3A51" w:rsidRDefault="003E3A51" w:rsidP="003E3A51">
      <w:pPr>
        <w:ind w:left="200" w:hangingChars="100" w:hanging="200"/>
        <w:jc w:val="left"/>
        <w:rPr>
          <w:rFonts w:eastAsia="Yu Mincho"/>
          <w:lang w:eastAsia="ja-JP"/>
        </w:rPr>
      </w:pPr>
      <w:r>
        <w:rPr>
          <w:rFonts w:eastAsia="Yu Mincho" w:hint="eastAsia"/>
          <w:lang w:eastAsia="ja-JP"/>
        </w:rPr>
        <w:t xml:space="preserve">　</w:t>
      </w:r>
      <w:r>
        <w:rPr>
          <w:rFonts w:eastAsia="Yu Mincho" w:hint="eastAsia"/>
          <w:lang w:eastAsia="ja-JP"/>
        </w:rPr>
        <w:t>2</w:t>
      </w:r>
      <w:r>
        <w:rPr>
          <w:rFonts w:eastAsia="Yu Mincho" w:hint="eastAsia"/>
          <w:lang w:eastAsia="ja-JP"/>
        </w:rPr>
        <w:t>）夏、冬学期授業料：</w:t>
      </w:r>
      <w:r>
        <w:rPr>
          <w:rFonts w:eastAsia="Yu Mincho" w:hint="eastAsia"/>
          <w:lang w:eastAsia="ja-JP"/>
        </w:rPr>
        <w:t>70</w:t>
      </w:r>
      <w:r>
        <w:rPr>
          <w:rFonts w:eastAsia="Yu Mincho" w:hint="eastAsia"/>
          <w:lang w:eastAsia="ja-JP"/>
        </w:rPr>
        <w:t>万ウォン（</w:t>
      </w:r>
      <w:r>
        <w:rPr>
          <w:rFonts w:eastAsia="Yu Mincho" w:hint="eastAsia"/>
          <w:lang w:eastAsia="ja-JP"/>
        </w:rPr>
        <w:t>140</w:t>
      </w:r>
      <w:r>
        <w:rPr>
          <w:rFonts w:eastAsia="Yu Mincho" w:hint="eastAsia"/>
          <w:lang w:eastAsia="ja-JP"/>
        </w:rPr>
        <w:t>万ウォンの半額）</w:t>
      </w:r>
    </w:p>
    <w:p w14:paraId="7650BBB2" w14:textId="77777777" w:rsidR="003E3A51" w:rsidRPr="003E3A51" w:rsidRDefault="003E3A51" w:rsidP="003E3A51">
      <w:pPr>
        <w:ind w:left="200" w:hangingChars="100" w:hanging="200"/>
        <w:jc w:val="left"/>
        <w:rPr>
          <w:rFonts w:eastAsia="Yu Mincho"/>
          <w:lang w:eastAsia="ja-JP"/>
        </w:rPr>
      </w:pPr>
      <w:r>
        <w:rPr>
          <w:rFonts w:eastAsia="Yu Mincho" w:hint="eastAsia"/>
          <w:lang w:eastAsia="ja-JP"/>
        </w:rPr>
        <w:t xml:space="preserve">　</w:t>
      </w:r>
      <w:r>
        <w:rPr>
          <w:rFonts w:eastAsia="Yu Mincho" w:hint="eastAsia"/>
          <w:lang w:eastAsia="ja-JP"/>
        </w:rPr>
        <w:t>3</w:t>
      </w:r>
      <w:r>
        <w:rPr>
          <w:rFonts w:eastAsia="Yu Mincho" w:hint="eastAsia"/>
          <w:lang w:eastAsia="ja-JP"/>
        </w:rPr>
        <w:t>）教科書代：４万ウォン</w:t>
      </w:r>
      <w:r w:rsidR="00950D3A">
        <w:rPr>
          <w:rFonts w:eastAsia="Yu Mincho" w:hint="eastAsia"/>
          <w:lang w:eastAsia="ja-JP"/>
        </w:rPr>
        <w:t>（校内で購買可能）</w:t>
      </w:r>
    </w:p>
    <w:tbl>
      <w:tblPr>
        <w:tblStyle w:val="a5"/>
        <w:tblW w:w="0" w:type="auto"/>
        <w:tblInd w:w="279" w:type="dxa"/>
        <w:tblLook w:val="04A0" w:firstRow="1" w:lastRow="0" w:firstColumn="1" w:lastColumn="0" w:noHBand="0" w:noVBand="1"/>
      </w:tblPr>
      <w:tblGrid>
        <w:gridCol w:w="2857"/>
        <w:gridCol w:w="1470"/>
        <w:gridCol w:w="1470"/>
        <w:gridCol w:w="1470"/>
        <w:gridCol w:w="1470"/>
      </w:tblGrid>
      <w:tr w:rsidR="003E3A51" w14:paraId="60DC8540" w14:textId="77777777" w:rsidTr="00950D3A">
        <w:tc>
          <w:tcPr>
            <w:tcW w:w="2857" w:type="dxa"/>
          </w:tcPr>
          <w:p w14:paraId="123D91AE" w14:textId="77777777" w:rsidR="003E3A51" w:rsidRDefault="00950D3A" w:rsidP="00950D3A">
            <w:pPr>
              <w:jc w:val="center"/>
              <w:rPr>
                <w:rFonts w:eastAsia="Yu Mincho"/>
              </w:rPr>
            </w:pPr>
            <w:r>
              <w:rPr>
                <w:rFonts w:eastAsia="Yu Mincho" w:hint="eastAsia"/>
                <w:lang w:eastAsia="ja-JP"/>
              </w:rPr>
              <w:t>学部正規学期</w:t>
            </w:r>
          </w:p>
        </w:tc>
        <w:tc>
          <w:tcPr>
            <w:tcW w:w="2940" w:type="dxa"/>
            <w:gridSpan w:val="2"/>
          </w:tcPr>
          <w:p w14:paraId="5F0A76FB" w14:textId="77777777" w:rsidR="003E3A51" w:rsidRPr="003E3A51" w:rsidRDefault="00950D3A" w:rsidP="00950D3A">
            <w:pPr>
              <w:jc w:val="center"/>
            </w:pPr>
            <w:r>
              <w:rPr>
                <w:rFonts w:ascii="Yu Mincho" w:eastAsia="Yu Mincho" w:hAnsi="Yu Mincho" w:hint="eastAsia"/>
                <w:lang w:eastAsia="ja-JP"/>
              </w:rPr>
              <w:t>1学期</w:t>
            </w:r>
            <w:r w:rsidR="003E3A51">
              <w:rPr>
                <w:rFonts w:hint="eastAsia"/>
              </w:rPr>
              <w:t>(</w:t>
            </w:r>
            <w:r>
              <w:rPr>
                <w:rFonts w:ascii="Yu Mincho" w:eastAsia="Yu Mincho" w:hAnsi="Yu Mincho" w:hint="eastAsia"/>
                <w:lang w:eastAsia="ja-JP"/>
              </w:rPr>
              <w:t>3月～6月</w:t>
            </w:r>
            <w:r w:rsidR="003E3A51">
              <w:rPr>
                <w:rFonts w:hint="eastAsia"/>
              </w:rPr>
              <w:t>)</w:t>
            </w:r>
          </w:p>
        </w:tc>
        <w:tc>
          <w:tcPr>
            <w:tcW w:w="2940" w:type="dxa"/>
            <w:gridSpan w:val="2"/>
          </w:tcPr>
          <w:p w14:paraId="2F8372EC" w14:textId="77777777" w:rsidR="003E3A51" w:rsidRPr="003E3A51" w:rsidRDefault="00950D3A" w:rsidP="00950D3A">
            <w:pPr>
              <w:jc w:val="center"/>
            </w:pPr>
            <w:r>
              <w:rPr>
                <w:rFonts w:ascii="Yu Mincho" w:eastAsia="Yu Mincho" w:hAnsi="Yu Mincho" w:hint="eastAsia"/>
                <w:lang w:eastAsia="ja-JP"/>
              </w:rPr>
              <w:t>2学期</w:t>
            </w:r>
            <w:r w:rsidR="003E3A51">
              <w:rPr>
                <w:rFonts w:hint="eastAsia"/>
              </w:rPr>
              <w:t>(</w:t>
            </w:r>
            <w:r w:rsidR="003E3A51">
              <w:t>9</w:t>
            </w:r>
            <w:r>
              <w:rPr>
                <w:rFonts w:ascii="Yu Mincho" w:eastAsia="Yu Mincho" w:hAnsi="Yu Mincho" w:hint="eastAsia"/>
                <w:lang w:eastAsia="ja-JP"/>
              </w:rPr>
              <w:t>月</w:t>
            </w:r>
            <w:r w:rsidR="003E3A51">
              <w:rPr>
                <w:rFonts w:hint="eastAsia"/>
              </w:rPr>
              <w:t>~</w:t>
            </w:r>
            <w:r w:rsidR="003E3A51">
              <w:t>12</w:t>
            </w:r>
            <w:r>
              <w:rPr>
                <w:rFonts w:ascii="Yu Mincho" w:eastAsia="Yu Mincho" w:hAnsi="Yu Mincho" w:hint="eastAsia"/>
                <w:lang w:eastAsia="ja-JP"/>
              </w:rPr>
              <w:t>月</w:t>
            </w:r>
            <w:r w:rsidR="003E3A51">
              <w:rPr>
                <w:rFonts w:hint="eastAsia"/>
              </w:rPr>
              <w:t>)</w:t>
            </w:r>
          </w:p>
        </w:tc>
      </w:tr>
      <w:tr w:rsidR="003E3A51" w14:paraId="01101A4C" w14:textId="77777777" w:rsidTr="00950D3A">
        <w:trPr>
          <w:trHeight w:val="278"/>
        </w:trPr>
        <w:tc>
          <w:tcPr>
            <w:tcW w:w="2857" w:type="dxa"/>
            <w:vMerge w:val="restart"/>
          </w:tcPr>
          <w:p w14:paraId="06F0C6F7" w14:textId="77777777" w:rsidR="00950D3A" w:rsidRDefault="00950D3A" w:rsidP="003E3A51">
            <w:pPr>
              <w:jc w:val="left"/>
              <w:rPr>
                <w:rFonts w:eastAsia="Yu Mincho"/>
                <w:lang w:eastAsia="ja-JP"/>
              </w:rPr>
            </w:pPr>
          </w:p>
          <w:p w14:paraId="5E0D959F" w14:textId="77777777" w:rsidR="00950D3A" w:rsidRDefault="003E3A51" w:rsidP="00950D3A">
            <w:pPr>
              <w:jc w:val="center"/>
              <w:rPr>
                <w:rFonts w:eastAsia="Yu Mincho"/>
                <w:lang w:eastAsia="ja-JP"/>
              </w:rPr>
            </w:pPr>
            <w:r>
              <w:rPr>
                <w:rFonts w:eastAsia="Yu Mincho" w:hint="eastAsia"/>
                <w:lang w:eastAsia="ja-JP"/>
              </w:rPr>
              <w:t>韓国語教育院学期</w:t>
            </w:r>
          </w:p>
          <w:p w14:paraId="4A31CED3" w14:textId="77777777" w:rsidR="003E3A51" w:rsidRPr="003E3A51" w:rsidRDefault="003E3A51" w:rsidP="00950D3A">
            <w:pPr>
              <w:jc w:val="center"/>
              <w:rPr>
                <w:rFonts w:eastAsia="Yu Mincho"/>
                <w:lang w:eastAsia="ja-JP"/>
              </w:rPr>
            </w:pPr>
            <w:r>
              <w:rPr>
                <w:rFonts w:eastAsia="Yu Mincho" w:hint="eastAsia"/>
                <w:lang w:eastAsia="ja-JP"/>
              </w:rPr>
              <w:t>及び</w:t>
            </w:r>
            <w:r w:rsidR="00950D3A">
              <w:rPr>
                <w:rFonts w:eastAsia="Yu Mincho" w:hint="eastAsia"/>
                <w:lang w:eastAsia="ja-JP"/>
              </w:rPr>
              <w:t>他情報</w:t>
            </w:r>
          </w:p>
        </w:tc>
        <w:tc>
          <w:tcPr>
            <w:tcW w:w="1470" w:type="dxa"/>
            <w:shd w:val="clear" w:color="auto" w:fill="E7E6E6" w:themeFill="background2"/>
          </w:tcPr>
          <w:p w14:paraId="73D85B3A" w14:textId="77777777" w:rsidR="003E3A51" w:rsidRPr="00950D3A" w:rsidRDefault="00950D3A" w:rsidP="00950D3A">
            <w:pPr>
              <w:jc w:val="center"/>
              <w:rPr>
                <w:rFonts w:eastAsia="Yu Mincho"/>
                <w:lang w:eastAsia="ja-JP"/>
              </w:rPr>
            </w:pPr>
            <w:r w:rsidRPr="00950D3A">
              <w:rPr>
                <w:rFonts w:eastAsia="Yu Mincho" w:hint="eastAsia"/>
                <w:lang w:eastAsia="ja-JP"/>
              </w:rPr>
              <w:t>春</w:t>
            </w:r>
          </w:p>
        </w:tc>
        <w:tc>
          <w:tcPr>
            <w:tcW w:w="1470" w:type="dxa"/>
          </w:tcPr>
          <w:p w14:paraId="4E30B376" w14:textId="77777777" w:rsidR="003E3A51" w:rsidRDefault="00950D3A" w:rsidP="00950D3A">
            <w:pPr>
              <w:jc w:val="center"/>
              <w:rPr>
                <w:rFonts w:eastAsia="Yu Mincho"/>
                <w:lang w:eastAsia="ja-JP"/>
              </w:rPr>
            </w:pPr>
            <w:r>
              <w:rPr>
                <w:rFonts w:eastAsia="Yu Mincho" w:hint="eastAsia"/>
                <w:lang w:eastAsia="ja-JP"/>
              </w:rPr>
              <w:t>夏</w:t>
            </w:r>
          </w:p>
        </w:tc>
        <w:tc>
          <w:tcPr>
            <w:tcW w:w="1470" w:type="dxa"/>
            <w:shd w:val="clear" w:color="auto" w:fill="E7E6E6" w:themeFill="background2"/>
          </w:tcPr>
          <w:p w14:paraId="3D618537" w14:textId="77777777" w:rsidR="003E3A51" w:rsidRDefault="00950D3A" w:rsidP="00950D3A">
            <w:pPr>
              <w:jc w:val="center"/>
              <w:rPr>
                <w:rFonts w:eastAsia="Yu Mincho"/>
                <w:lang w:eastAsia="ja-JP"/>
              </w:rPr>
            </w:pPr>
            <w:r>
              <w:rPr>
                <w:rFonts w:eastAsia="Yu Mincho" w:hint="eastAsia"/>
                <w:lang w:eastAsia="ja-JP"/>
              </w:rPr>
              <w:t>秋</w:t>
            </w:r>
          </w:p>
        </w:tc>
        <w:tc>
          <w:tcPr>
            <w:tcW w:w="1470" w:type="dxa"/>
          </w:tcPr>
          <w:p w14:paraId="61407688" w14:textId="77777777" w:rsidR="003E3A51" w:rsidRPr="003E3A51" w:rsidRDefault="00950D3A" w:rsidP="00950D3A">
            <w:pPr>
              <w:jc w:val="center"/>
              <w:rPr>
                <w:rFonts w:eastAsia="Yu Mincho"/>
                <w:sz w:val="18"/>
                <w:lang w:eastAsia="ja-JP"/>
              </w:rPr>
            </w:pPr>
            <w:r>
              <w:rPr>
                <w:rFonts w:eastAsia="Yu Mincho" w:hint="eastAsia"/>
                <w:sz w:val="18"/>
                <w:lang w:eastAsia="ja-JP"/>
              </w:rPr>
              <w:t>冬</w:t>
            </w:r>
          </w:p>
        </w:tc>
      </w:tr>
      <w:tr w:rsidR="003E3A51" w14:paraId="60622095" w14:textId="77777777" w:rsidTr="00950D3A">
        <w:trPr>
          <w:trHeight w:val="198"/>
        </w:trPr>
        <w:tc>
          <w:tcPr>
            <w:tcW w:w="2857" w:type="dxa"/>
            <w:vMerge/>
          </w:tcPr>
          <w:p w14:paraId="61CD95BF" w14:textId="77777777" w:rsidR="003E3A51" w:rsidRDefault="003E3A51" w:rsidP="003E3A51">
            <w:pPr>
              <w:jc w:val="left"/>
              <w:rPr>
                <w:rFonts w:eastAsia="Yu Mincho"/>
                <w:lang w:eastAsia="ja-JP"/>
              </w:rPr>
            </w:pPr>
          </w:p>
        </w:tc>
        <w:tc>
          <w:tcPr>
            <w:tcW w:w="1470" w:type="dxa"/>
            <w:shd w:val="clear" w:color="auto" w:fill="E7E6E6" w:themeFill="background2"/>
          </w:tcPr>
          <w:p w14:paraId="26F6ACD0" w14:textId="77777777" w:rsidR="003E3A51" w:rsidRPr="00950D3A" w:rsidRDefault="00950D3A" w:rsidP="00950D3A">
            <w:pPr>
              <w:jc w:val="center"/>
              <w:rPr>
                <w:rFonts w:eastAsia="Yu Mincho"/>
                <w:lang w:eastAsia="ja-JP"/>
              </w:rPr>
            </w:pPr>
            <w:r w:rsidRPr="00950D3A">
              <w:rPr>
                <w:rFonts w:eastAsia="Yu Mincho" w:hint="eastAsia"/>
                <w:lang w:eastAsia="ja-JP"/>
              </w:rPr>
              <w:t>無料</w:t>
            </w:r>
          </w:p>
        </w:tc>
        <w:tc>
          <w:tcPr>
            <w:tcW w:w="1470" w:type="dxa"/>
          </w:tcPr>
          <w:p w14:paraId="60506022" w14:textId="77777777" w:rsidR="003E3A51" w:rsidRDefault="00950D3A" w:rsidP="00950D3A">
            <w:pPr>
              <w:jc w:val="center"/>
              <w:rPr>
                <w:rFonts w:eastAsia="Yu Mincho"/>
                <w:lang w:eastAsia="ja-JP"/>
              </w:rPr>
            </w:pPr>
            <w:r>
              <w:rPr>
                <w:rFonts w:eastAsia="Yu Mincho" w:hint="eastAsia"/>
                <w:lang w:eastAsia="ja-JP"/>
              </w:rPr>
              <w:t>5</w:t>
            </w:r>
            <w:r>
              <w:rPr>
                <w:rFonts w:eastAsia="Yu Mincho" w:hint="eastAsia"/>
                <w:lang w:eastAsia="ja-JP"/>
              </w:rPr>
              <w:t>割減免</w:t>
            </w:r>
          </w:p>
        </w:tc>
        <w:tc>
          <w:tcPr>
            <w:tcW w:w="1470" w:type="dxa"/>
            <w:shd w:val="clear" w:color="auto" w:fill="E7E6E6" w:themeFill="background2"/>
          </w:tcPr>
          <w:p w14:paraId="0684D784" w14:textId="77777777" w:rsidR="003E3A51" w:rsidRDefault="00950D3A" w:rsidP="00950D3A">
            <w:pPr>
              <w:jc w:val="center"/>
              <w:rPr>
                <w:rFonts w:eastAsia="Yu Mincho"/>
                <w:lang w:eastAsia="ja-JP"/>
              </w:rPr>
            </w:pPr>
            <w:r>
              <w:rPr>
                <w:rFonts w:eastAsia="Yu Mincho" w:hint="eastAsia"/>
                <w:lang w:eastAsia="ja-JP"/>
              </w:rPr>
              <w:t>無料</w:t>
            </w:r>
          </w:p>
        </w:tc>
        <w:tc>
          <w:tcPr>
            <w:tcW w:w="1470" w:type="dxa"/>
          </w:tcPr>
          <w:p w14:paraId="314C8A4B" w14:textId="77777777" w:rsidR="003E3A51" w:rsidRPr="00950D3A" w:rsidRDefault="00950D3A" w:rsidP="00950D3A">
            <w:pPr>
              <w:jc w:val="center"/>
            </w:pPr>
            <w:r>
              <w:rPr>
                <w:rFonts w:eastAsia="Yu Mincho" w:hint="eastAsia"/>
                <w:lang w:eastAsia="ja-JP"/>
              </w:rPr>
              <w:t>5</w:t>
            </w:r>
            <w:r>
              <w:rPr>
                <w:rFonts w:eastAsia="Yu Mincho" w:hint="eastAsia"/>
                <w:lang w:eastAsia="ja-JP"/>
              </w:rPr>
              <w:t>割減免</w:t>
            </w:r>
          </w:p>
        </w:tc>
      </w:tr>
      <w:tr w:rsidR="003E3A51" w14:paraId="2D95E5DA" w14:textId="77777777" w:rsidTr="00950D3A">
        <w:tc>
          <w:tcPr>
            <w:tcW w:w="2857" w:type="dxa"/>
            <w:vMerge/>
          </w:tcPr>
          <w:p w14:paraId="2F88DCF4" w14:textId="77777777" w:rsidR="003E3A51" w:rsidRDefault="003E3A51" w:rsidP="003E3A51">
            <w:pPr>
              <w:jc w:val="left"/>
              <w:rPr>
                <w:rFonts w:eastAsia="Yu Mincho"/>
                <w:lang w:eastAsia="ja-JP"/>
              </w:rPr>
            </w:pPr>
          </w:p>
        </w:tc>
        <w:tc>
          <w:tcPr>
            <w:tcW w:w="1470" w:type="dxa"/>
            <w:shd w:val="clear" w:color="auto" w:fill="E7E6E6" w:themeFill="background2"/>
          </w:tcPr>
          <w:p w14:paraId="30915AE7" w14:textId="77777777" w:rsidR="003E3A51" w:rsidRPr="00950D3A" w:rsidRDefault="00950D3A" w:rsidP="00950D3A">
            <w:pPr>
              <w:jc w:val="center"/>
              <w:rPr>
                <w:rFonts w:eastAsia="Yu Mincho"/>
                <w:lang w:eastAsia="ja-JP"/>
              </w:rPr>
            </w:pPr>
            <w:r w:rsidRPr="00950D3A">
              <w:rPr>
                <w:rFonts w:eastAsia="Yu Mincho" w:hint="eastAsia"/>
                <w:lang w:eastAsia="ja-JP"/>
              </w:rPr>
              <w:t>3</w:t>
            </w:r>
            <w:r w:rsidRPr="00950D3A">
              <w:rPr>
                <w:rFonts w:eastAsia="Yu Mincho" w:hint="eastAsia"/>
                <w:lang w:eastAsia="ja-JP"/>
              </w:rPr>
              <w:t>月～</w:t>
            </w:r>
            <w:r w:rsidRPr="00950D3A">
              <w:rPr>
                <w:rFonts w:eastAsia="Yu Mincho" w:hint="eastAsia"/>
                <w:lang w:eastAsia="ja-JP"/>
              </w:rPr>
              <w:t>5</w:t>
            </w:r>
            <w:r w:rsidRPr="00950D3A">
              <w:rPr>
                <w:rFonts w:eastAsia="Yu Mincho" w:hint="eastAsia"/>
                <w:lang w:eastAsia="ja-JP"/>
              </w:rPr>
              <w:t>月</w:t>
            </w:r>
          </w:p>
          <w:p w14:paraId="535916B9" w14:textId="77777777" w:rsidR="00950D3A" w:rsidRPr="00950D3A" w:rsidRDefault="00950D3A" w:rsidP="00950D3A">
            <w:pPr>
              <w:jc w:val="center"/>
              <w:rPr>
                <w:rFonts w:eastAsia="Yu Mincho"/>
                <w:lang w:eastAsia="ja-JP"/>
              </w:rPr>
            </w:pPr>
            <w:r w:rsidRPr="00950D3A">
              <w:rPr>
                <w:rFonts w:eastAsia="Yu Mincho" w:hint="eastAsia"/>
                <w:lang w:eastAsia="ja-JP"/>
              </w:rPr>
              <w:t>（</w:t>
            </w:r>
            <w:r w:rsidRPr="00950D3A">
              <w:rPr>
                <w:rFonts w:eastAsia="Yu Mincho" w:hint="eastAsia"/>
                <w:lang w:eastAsia="ja-JP"/>
              </w:rPr>
              <w:t>10</w:t>
            </w:r>
            <w:r w:rsidRPr="00950D3A">
              <w:rPr>
                <w:rFonts w:eastAsia="Yu Mincho" w:hint="eastAsia"/>
                <w:lang w:eastAsia="ja-JP"/>
              </w:rPr>
              <w:t>週）</w:t>
            </w:r>
          </w:p>
        </w:tc>
        <w:tc>
          <w:tcPr>
            <w:tcW w:w="1470" w:type="dxa"/>
          </w:tcPr>
          <w:p w14:paraId="1BC9AA00" w14:textId="77777777" w:rsidR="003E3A51" w:rsidRDefault="00950D3A" w:rsidP="00950D3A">
            <w:pPr>
              <w:jc w:val="center"/>
              <w:rPr>
                <w:rFonts w:eastAsia="Yu Mincho"/>
                <w:lang w:eastAsia="ja-JP"/>
              </w:rPr>
            </w:pPr>
            <w:r>
              <w:rPr>
                <w:rFonts w:eastAsia="Yu Mincho" w:hint="eastAsia"/>
                <w:lang w:eastAsia="ja-JP"/>
              </w:rPr>
              <w:t>6</w:t>
            </w:r>
            <w:r>
              <w:rPr>
                <w:rFonts w:eastAsia="Yu Mincho" w:hint="eastAsia"/>
                <w:lang w:eastAsia="ja-JP"/>
              </w:rPr>
              <w:t>月～</w:t>
            </w:r>
            <w:r>
              <w:rPr>
                <w:rFonts w:eastAsia="Yu Mincho" w:hint="eastAsia"/>
                <w:lang w:eastAsia="ja-JP"/>
              </w:rPr>
              <w:t>8</w:t>
            </w:r>
            <w:r>
              <w:rPr>
                <w:rFonts w:eastAsia="Yu Mincho" w:hint="eastAsia"/>
                <w:lang w:eastAsia="ja-JP"/>
              </w:rPr>
              <w:t>月</w:t>
            </w:r>
          </w:p>
          <w:p w14:paraId="228B7FF8" w14:textId="77777777" w:rsidR="00950D3A" w:rsidRDefault="00950D3A" w:rsidP="00950D3A">
            <w:pPr>
              <w:jc w:val="center"/>
              <w:rPr>
                <w:rFonts w:eastAsia="Yu Mincho"/>
                <w:lang w:eastAsia="ja-JP"/>
              </w:rPr>
            </w:pPr>
            <w:r>
              <w:rPr>
                <w:rFonts w:eastAsia="Yu Mincho" w:hint="eastAsia"/>
                <w:lang w:eastAsia="ja-JP"/>
              </w:rPr>
              <w:t>（</w:t>
            </w:r>
            <w:r>
              <w:rPr>
                <w:rFonts w:eastAsia="Yu Mincho" w:hint="eastAsia"/>
                <w:lang w:eastAsia="ja-JP"/>
              </w:rPr>
              <w:t>10</w:t>
            </w:r>
            <w:r>
              <w:rPr>
                <w:rFonts w:eastAsia="Yu Mincho" w:hint="eastAsia"/>
                <w:lang w:eastAsia="ja-JP"/>
              </w:rPr>
              <w:t>週）</w:t>
            </w:r>
          </w:p>
        </w:tc>
        <w:tc>
          <w:tcPr>
            <w:tcW w:w="1470" w:type="dxa"/>
            <w:shd w:val="clear" w:color="auto" w:fill="E7E6E6" w:themeFill="background2"/>
          </w:tcPr>
          <w:p w14:paraId="5CB908E3" w14:textId="77777777" w:rsidR="003E3A51" w:rsidRDefault="00950D3A" w:rsidP="00950D3A">
            <w:pPr>
              <w:jc w:val="center"/>
              <w:rPr>
                <w:rFonts w:eastAsia="Yu Mincho"/>
                <w:lang w:eastAsia="ja-JP"/>
              </w:rPr>
            </w:pPr>
            <w:r>
              <w:rPr>
                <w:rFonts w:eastAsia="Yu Mincho" w:hint="eastAsia"/>
                <w:lang w:eastAsia="ja-JP"/>
              </w:rPr>
              <w:t>9</w:t>
            </w:r>
            <w:r>
              <w:rPr>
                <w:rFonts w:eastAsia="Yu Mincho" w:hint="eastAsia"/>
                <w:lang w:eastAsia="ja-JP"/>
              </w:rPr>
              <w:t>月～</w:t>
            </w:r>
            <w:r>
              <w:rPr>
                <w:rFonts w:eastAsia="Yu Mincho" w:hint="eastAsia"/>
                <w:lang w:eastAsia="ja-JP"/>
              </w:rPr>
              <w:t>11</w:t>
            </w:r>
            <w:r>
              <w:rPr>
                <w:rFonts w:eastAsia="Yu Mincho" w:hint="eastAsia"/>
                <w:lang w:eastAsia="ja-JP"/>
              </w:rPr>
              <w:t>月</w:t>
            </w:r>
          </w:p>
          <w:p w14:paraId="4196C45B" w14:textId="77777777" w:rsidR="00950D3A" w:rsidRDefault="00950D3A" w:rsidP="00950D3A">
            <w:pPr>
              <w:jc w:val="center"/>
              <w:rPr>
                <w:rFonts w:eastAsia="Yu Mincho"/>
                <w:lang w:eastAsia="ja-JP"/>
              </w:rPr>
            </w:pPr>
            <w:r>
              <w:rPr>
                <w:rFonts w:eastAsia="Yu Mincho" w:hint="eastAsia"/>
                <w:lang w:eastAsia="ja-JP"/>
              </w:rPr>
              <w:t>（</w:t>
            </w:r>
            <w:r>
              <w:rPr>
                <w:rFonts w:eastAsia="Yu Mincho" w:hint="eastAsia"/>
                <w:lang w:eastAsia="ja-JP"/>
              </w:rPr>
              <w:t>10</w:t>
            </w:r>
            <w:r>
              <w:rPr>
                <w:rFonts w:eastAsia="Yu Mincho" w:hint="eastAsia"/>
                <w:lang w:eastAsia="ja-JP"/>
              </w:rPr>
              <w:t>週）</w:t>
            </w:r>
          </w:p>
        </w:tc>
        <w:tc>
          <w:tcPr>
            <w:tcW w:w="1470" w:type="dxa"/>
          </w:tcPr>
          <w:p w14:paraId="4FF7B35F" w14:textId="77777777" w:rsidR="003E3A51" w:rsidRDefault="00950D3A" w:rsidP="00950D3A">
            <w:pPr>
              <w:jc w:val="center"/>
              <w:rPr>
                <w:rFonts w:eastAsia="Yu Mincho"/>
                <w:lang w:eastAsia="ja-JP"/>
              </w:rPr>
            </w:pPr>
            <w:r>
              <w:rPr>
                <w:rFonts w:eastAsia="Yu Mincho" w:hint="eastAsia"/>
                <w:lang w:eastAsia="ja-JP"/>
              </w:rPr>
              <w:t>12</w:t>
            </w:r>
            <w:r>
              <w:rPr>
                <w:rFonts w:eastAsia="Yu Mincho" w:hint="eastAsia"/>
                <w:lang w:eastAsia="ja-JP"/>
              </w:rPr>
              <w:t>月～</w:t>
            </w:r>
            <w:r>
              <w:rPr>
                <w:rFonts w:eastAsia="Yu Mincho" w:hint="eastAsia"/>
                <w:lang w:eastAsia="ja-JP"/>
              </w:rPr>
              <w:t>2</w:t>
            </w:r>
            <w:r>
              <w:rPr>
                <w:rFonts w:eastAsia="Yu Mincho" w:hint="eastAsia"/>
                <w:lang w:eastAsia="ja-JP"/>
              </w:rPr>
              <w:t>月</w:t>
            </w:r>
          </w:p>
          <w:p w14:paraId="6CA914F5" w14:textId="77777777" w:rsidR="00950D3A" w:rsidRDefault="00950D3A" w:rsidP="00950D3A">
            <w:pPr>
              <w:jc w:val="center"/>
              <w:rPr>
                <w:rFonts w:eastAsia="Yu Mincho"/>
                <w:lang w:eastAsia="ja-JP"/>
              </w:rPr>
            </w:pPr>
            <w:r>
              <w:rPr>
                <w:rFonts w:eastAsia="Yu Mincho" w:hint="eastAsia"/>
                <w:lang w:eastAsia="ja-JP"/>
              </w:rPr>
              <w:t>（</w:t>
            </w:r>
            <w:r>
              <w:rPr>
                <w:rFonts w:eastAsia="Yu Mincho" w:hint="eastAsia"/>
                <w:lang w:eastAsia="ja-JP"/>
              </w:rPr>
              <w:t>10</w:t>
            </w:r>
            <w:r>
              <w:rPr>
                <w:rFonts w:eastAsia="Yu Mincho" w:hint="eastAsia"/>
                <w:lang w:eastAsia="ja-JP"/>
              </w:rPr>
              <w:t>週）</w:t>
            </w:r>
          </w:p>
        </w:tc>
      </w:tr>
    </w:tbl>
    <w:p w14:paraId="6A9FB6EE" w14:textId="77777777" w:rsidR="003E3A51" w:rsidRPr="003E3A51" w:rsidRDefault="003E3A51" w:rsidP="003E3A51">
      <w:pPr>
        <w:ind w:left="200" w:hangingChars="100" w:hanging="200"/>
        <w:jc w:val="left"/>
        <w:rPr>
          <w:rFonts w:eastAsia="Yu Mincho"/>
          <w:lang w:eastAsia="ja-JP"/>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950D3A" w:rsidRPr="00950D3A" w14:paraId="1FA315A1" w14:textId="77777777" w:rsidTr="00950D3A">
        <w:trPr>
          <w:trHeight w:val="523"/>
        </w:trPr>
        <w:tc>
          <w:tcPr>
            <w:tcW w:w="9580" w:type="dxa"/>
            <w:tcBorders>
              <w:top w:val="nil"/>
              <w:left w:val="nil"/>
              <w:bottom w:val="nil"/>
              <w:right w:val="nil"/>
            </w:tcBorders>
            <w:shd w:val="clear" w:color="auto" w:fill="EAEFF5"/>
            <w:tcMar>
              <w:top w:w="28" w:type="dxa"/>
              <w:left w:w="102" w:type="dxa"/>
              <w:bottom w:w="28" w:type="dxa"/>
              <w:right w:w="102" w:type="dxa"/>
            </w:tcMar>
            <w:vAlign w:val="center"/>
            <w:hideMark/>
          </w:tcPr>
          <w:p w14:paraId="0C39C765" w14:textId="77777777" w:rsidR="00950D3A" w:rsidRPr="00950D3A" w:rsidRDefault="00950D3A" w:rsidP="00950D3A">
            <w:pPr>
              <w:wordWrap/>
              <w:spacing w:after="0" w:line="384" w:lineRule="auto"/>
              <w:jc w:val="center"/>
              <w:textAlignment w:val="baseline"/>
              <w:rPr>
                <w:rFonts w:ascii="함초롬바탕" w:eastAsia="굴림" w:hAnsi="굴림" w:cs="굴림"/>
                <w:color w:val="000000"/>
                <w:kern w:val="0"/>
                <w:szCs w:val="20"/>
              </w:rPr>
            </w:pPr>
            <w:r w:rsidRPr="00950D3A">
              <w:rPr>
                <w:rFonts w:ascii="Yu Mincho" w:eastAsia="Yu Mincho" w:hAnsi="Yu Mincho" w:cs="굴림" w:hint="eastAsia"/>
                <w:b/>
                <w:bCs/>
                <w:color w:val="000000"/>
                <w:kern w:val="0"/>
                <w:sz w:val="24"/>
                <w:szCs w:val="26"/>
                <w:lang w:eastAsia="ja-JP"/>
              </w:rPr>
              <w:t>保険申請</w:t>
            </w:r>
          </w:p>
        </w:tc>
      </w:tr>
      <w:tr w:rsidR="00950D3A" w:rsidRPr="00950D3A" w14:paraId="5C1FA379" w14:textId="77777777" w:rsidTr="00950D3A">
        <w:trPr>
          <w:trHeight w:val="56"/>
        </w:trPr>
        <w:tc>
          <w:tcPr>
            <w:tcW w:w="9580" w:type="dxa"/>
            <w:tcBorders>
              <w:top w:val="nil"/>
              <w:left w:val="single" w:sz="2" w:space="0" w:color="000000"/>
              <w:bottom w:val="single" w:sz="2" w:space="0" w:color="000000"/>
              <w:right w:val="single" w:sz="2" w:space="0" w:color="000000"/>
            </w:tcBorders>
            <w:shd w:val="clear" w:color="auto" w:fill="0000FF"/>
            <w:tcMar>
              <w:top w:w="28" w:type="dxa"/>
              <w:left w:w="102" w:type="dxa"/>
              <w:bottom w:w="28" w:type="dxa"/>
              <w:right w:w="102" w:type="dxa"/>
            </w:tcMar>
            <w:vAlign w:val="center"/>
            <w:hideMark/>
          </w:tcPr>
          <w:p w14:paraId="4E819435" w14:textId="77777777" w:rsidR="00950D3A" w:rsidRPr="00950D3A" w:rsidRDefault="00950D3A" w:rsidP="00950D3A">
            <w:pPr>
              <w:wordWrap/>
              <w:spacing w:after="0" w:line="384" w:lineRule="auto"/>
              <w:jc w:val="center"/>
              <w:textAlignment w:val="baseline"/>
              <w:rPr>
                <w:rFonts w:ascii="함초롬바탕" w:eastAsia="굴림" w:hAnsi="굴림" w:cs="굴림"/>
                <w:color w:val="000000"/>
                <w:kern w:val="0"/>
                <w:sz w:val="4"/>
                <w:szCs w:val="4"/>
              </w:rPr>
            </w:pPr>
          </w:p>
        </w:tc>
      </w:tr>
    </w:tbl>
    <w:p w14:paraId="44CF3A37" w14:textId="25419010" w:rsidR="00950D3A" w:rsidRPr="003F33A4" w:rsidRDefault="00950D3A" w:rsidP="00950D3A">
      <w:pPr>
        <w:jc w:val="left"/>
        <w:rPr>
          <w:rFonts w:ascii="Yu Mincho" w:eastAsia="Yu Mincho" w:hAnsi="Yu Mincho"/>
          <w:b/>
          <w:bCs/>
          <w:color w:val="FF0000"/>
          <w:sz w:val="16"/>
          <w:szCs w:val="20"/>
          <w:lang w:eastAsia="ja-JP"/>
        </w:rPr>
      </w:pPr>
      <w:r>
        <w:rPr>
          <w:rFonts w:ascii="Yu Mincho" w:eastAsia="Yu Mincho" w:hAnsi="Yu Mincho" w:hint="eastAsia"/>
          <w:lang w:eastAsia="ja-JP"/>
        </w:rPr>
        <w:t>2021年3月からは韓国に入国する全ての外国人学生は国民健康保険に加入しなければなりません。保険料は大体、月</w:t>
      </w:r>
      <w:r w:rsidR="004E45FD">
        <w:rPr>
          <w:rFonts w:ascii="Yu Mincho" w:eastAsia="Yu Mincho" w:hAnsi="Yu Mincho"/>
          <w:lang w:eastAsia="ja-JP"/>
        </w:rPr>
        <w:t>7</w:t>
      </w:r>
      <w:r>
        <w:rPr>
          <w:rFonts w:ascii="Yu Mincho" w:eastAsia="Yu Mincho" w:hAnsi="Yu Mincho" w:hint="eastAsia"/>
          <w:lang w:eastAsia="ja-JP"/>
        </w:rPr>
        <w:t>万ウォンです。</w:t>
      </w:r>
      <w:r w:rsidR="003F33A4" w:rsidRPr="003F33A4">
        <w:rPr>
          <w:rFonts w:ascii="Yu Mincho" w:eastAsia="Yu Mincho" w:hAnsi="Yu Mincho" w:hint="eastAsia"/>
          <w:b/>
          <w:bCs/>
          <w:color w:val="FF0000"/>
          <w:sz w:val="16"/>
          <w:szCs w:val="20"/>
          <w:lang w:eastAsia="ja-JP"/>
        </w:rPr>
        <w:t>*しかし、日本の留学生に対しては国民保険除外申請が可能。</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950D3A" w:rsidRPr="00950D3A" w14:paraId="5C72FE38" w14:textId="77777777" w:rsidTr="00950D3A">
        <w:trPr>
          <w:trHeight w:val="523"/>
        </w:trPr>
        <w:tc>
          <w:tcPr>
            <w:tcW w:w="9580" w:type="dxa"/>
            <w:tcBorders>
              <w:top w:val="nil"/>
              <w:left w:val="nil"/>
              <w:bottom w:val="nil"/>
              <w:right w:val="nil"/>
            </w:tcBorders>
            <w:shd w:val="clear" w:color="auto" w:fill="EAEFF5"/>
            <w:tcMar>
              <w:top w:w="28" w:type="dxa"/>
              <w:left w:w="102" w:type="dxa"/>
              <w:bottom w:w="28" w:type="dxa"/>
              <w:right w:w="102" w:type="dxa"/>
            </w:tcMar>
            <w:vAlign w:val="center"/>
            <w:hideMark/>
          </w:tcPr>
          <w:p w14:paraId="5CF920FA" w14:textId="77777777" w:rsidR="00950D3A" w:rsidRPr="00950D3A" w:rsidRDefault="00950D3A" w:rsidP="00950D3A">
            <w:pPr>
              <w:wordWrap/>
              <w:spacing w:after="0" w:line="384" w:lineRule="auto"/>
              <w:jc w:val="center"/>
              <w:textAlignment w:val="baseline"/>
              <w:rPr>
                <w:rFonts w:ascii="함초롬바탕" w:eastAsia="굴림" w:hAnsi="굴림" w:cs="굴림"/>
                <w:b/>
                <w:color w:val="000000"/>
                <w:kern w:val="0"/>
                <w:szCs w:val="20"/>
              </w:rPr>
            </w:pPr>
            <w:r w:rsidRPr="00950D3A">
              <w:rPr>
                <w:rFonts w:ascii="Yu Mincho" w:eastAsia="Yu Mincho" w:hAnsi="Yu Mincho" w:cs="굴림" w:hint="eastAsia"/>
                <w:b/>
                <w:color w:val="000000"/>
                <w:kern w:val="0"/>
                <w:sz w:val="24"/>
                <w:szCs w:val="20"/>
                <w:lang w:eastAsia="ja-JP"/>
              </w:rPr>
              <w:lastRenderedPageBreak/>
              <w:t>寄宿舎</w:t>
            </w:r>
          </w:p>
        </w:tc>
      </w:tr>
      <w:tr w:rsidR="00950D3A" w:rsidRPr="00950D3A" w14:paraId="1AA024C7" w14:textId="77777777" w:rsidTr="00950D3A">
        <w:trPr>
          <w:trHeight w:val="56"/>
        </w:trPr>
        <w:tc>
          <w:tcPr>
            <w:tcW w:w="9580" w:type="dxa"/>
            <w:tcBorders>
              <w:top w:val="nil"/>
              <w:left w:val="single" w:sz="2" w:space="0" w:color="000000"/>
              <w:bottom w:val="single" w:sz="2" w:space="0" w:color="000000"/>
              <w:right w:val="single" w:sz="2" w:space="0" w:color="000000"/>
            </w:tcBorders>
            <w:shd w:val="clear" w:color="auto" w:fill="0000FF"/>
            <w:tcMar>
              <w:top w:w="28" w:type="dxa"/>
              <w:left w:w="102" w:type="dxa"/>
              <w:bottom w:w="28" w:type="dxa"/>
              <w:right w:w="102" w:type="dxa"/>
            </w:tcMar>
            <w:vAlign w:val="center"/>
            <w:hideMark/>
          </w:tcPr>
          <w:p w14:paraId="428F9DA9" w14:textId="77777777" w:rsidR="00950D3A" w:rsidRPr="00950D3A" w:rsidRDefault="00950D3A" w:rsidP="00950D3A">
            <w:pPr>
              <w:wordWrap/>
              <w:spacing w:after="0" w:line="384" w:lineRule="auto"/>
              <w:jc w:val="center"/>
              <w:textAlignment w:val="baseline"/>
              <w:rPr>
                <w:rFonts w:ascii="함초롬바탕" w:eastAsia="굴림" w:hAnsi="굴림" w:cs="굴림"/>
                <w:color w:val="000000"/>
                <w:kern w:val="0"/>
                <w:sz w:val="4"/>
                <w:szCs w:val="4"/>
              </w:rPr>
            </w:pPr>
          </w:p>
        </w:tc>
      </w:tr>
    </w:tbl>
    <w:p w14:paraId="0CAFAB9B" w14:textId="77777777" w:rsidR="00950D3A" w:rsidRDefault="00950D3A" w:rsidP="00950D3A">
      <w:pPr>
        <w:jc w:val="left"/>
        <w:rPr>
          <w:rFonts w:ascii="Yu Mincho" w:eastAsia="Yu Mincho" w:hAnsi="Yu Mincho"/>
          <w:lang w:eastAsia="ja-JP"/>
        </w:rPr>
      </w:pPr>
      <w:r>
        <w:rPr>
          <w:rFonts w:ascii="Yu Mincho" w:eastAsia="Yu Mincho" w:hAnsi="Yu Mincho" w:hint="eastAsia"/>
          <w:lang w:eastAsia="ja-JP"/>
        </w:rPr>
        <w:t>交換留学生</w:t>
      </w:r>
      <w:r w:rsidR="00793311">
        <w:rPr>
          <w:rFonts w:ascii="Yu Mincho" w:eastAsia="Yu Mincho" w:hAnsi="Yu Mincho" w:hint="eastAsia"/>
          <w:lang w:eastAsia="ja-JP"/>
        </w:rPr>
        <w:t>は寄宿舎生活が義務でございます。寄宿舎使用による食事申請は義務ではございません。1.交換留学生寄宿舎代</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73"/>
        <w:gridCol w:w="3557"/>
        <w:gridCol w:w="3190"/>
      </w:tblGrid>
      <w:tr w:rsidR="00793311" w:rsidRPr="00793311" w14:paraId="5F375559" w14:textId="77777777" w:rsidTr="00793311">
        <w:trPr>
          <w:trHeight w:val="370"/>
        </w:trPr>
        <w:tc>
          <w:tcPr>
            <w:tcW w:w="2273" w:type="dxa"/>
            <w:tcBorders>
              <w:top w:val="single" w:sz="2" w:space="0" w:color="000000"/>
              <w:left w:val="single" w:sz="2" w:space="0" w:color="000000"/>
              <w:bottom w:val="single" w:sz="2" w:space="0" w:color="000000"/>
              <w:right w:val="single" w:sz="2" w:space="0" w:color="000000"/>
              <w:tl2br w:val="single" w:sz="4" w:space="0" w:color="auto"/>
            </w:tcBorders>
            <w:tcMar>
              <w:top w:w="28" w:type="dxa"/>
              <w:left w:w="102" w:type="dxa"/>
              <w:bottom w:w="28" w:type="dxa"/>
              <w:right w:w="102" w:type="dxa"/>
            </w:tcMar>
            <w:vAlign w:val="center"/>
            <w:hideMark/>
          </w:tcPr>
          <w:p w14:paraId="4A570D75" w14:textId="77777777" w:rsidR="00793311" w:rsidRPr="00793311" w:rsidRDefault="00793311" w:rsidP="00793311">
            <w:pPr>
              <w:wordWrap/>
              <w:spacing w:after="0" w:line="384" w:lineRule="auto"/>
              <w:jc w:val="right"/>
              <w:textAlignment w:val="baseline"/>
              <w:rPr>
                <w:rFonts w:ascii="함초롬바탕" w:eastAsia="굴림" w:hAnsi="굴림" w:cs="굴림"/>
                <w:color w:val="000000"/>
                <w:kern w:val="0"/>
                <w:szCs w:val="20"/>
              </w:rPr>
            </w:pPr>
            <w:r w:rsidRPr="00793311">
              <w:rPr>
                <w:rFonts w:ascii="함초롬바탕" w:eastAsia="함초롬바탕" w:hAnsi="굴림" w:cs="굴림"/>
                <w:color w:val="000000"/>
                <w:kern w:val="0"/>
                <w:sz w:val="16"/>
                <w:szCs w:val="16"/>
              </w:rPr>
              <w:t>Dorm</w:t>
            </w:r>
          </w:p>
        </w:tc>
        <w:tc>
          <w:tcPr>
            <w:tcW w:w="3557" w:type="dxa"/>
            <w:tcBorders>
              <w:top w:val="single" w:sz="2" w:space="0" w:color="000000"/>
              <w:left w:val="single" w:sz="2" w:space="0" w:color="000000"/>
              <w:bottom w:val="single" w:sz="2" w:space="0" w:color="000000"/>
              <w:right w:val="single" w:sz="2" w:space="0" w:color="000000"/>
            </w:tcBorders>
            <w:shd w:val="clear" w:color="auto" w:fill="EAEFF5"/>
            <w:tcMar>
              <w:top w:w="28" w:type="dxa"/>
              <w:left w:w="102" w:type="dxa"/>
              <w:bottom w:w="28" w:type="dxa"/>
              <w:right w:w="102" w:type="dxa"/>
            </w:tcMar>
            <w:vAlign w:val="center"/>
            <w:hideMark/>
          </w:tcPr>
          <w:p w14:paraId="08AC2B88" w14:textId="77777777" w:rsidR="00793311" w:rsidRPr="00793311" w:rsidRDefault="00793311" w:rsidP="00793311">
            <w:pPr>
              <w:wordWrap/>
              <w:spacing w:after="0" w:line="384" w:lineRule="auto"/>
              <w:jc w:val="center"/>
              <w:textAlignment w:val="baseline"/>
              <w:rPr>
                <w:rFonts w:ascii="함초롬바탕" w:eastAsia="굴림" w:hAnsi="굴림" w:cs="굴림"/>
                <w:color w:val="000000"/>
                <w:kern w:val="0"/>
                <w:szCs w:val="20"/>
              </w:rPr>
            </w:pPr>
            <w:r w:rsidRPr="00793311">
              <w:rPr>
                <w:rFonts w:ascii="함초롬바탕" w:eastAsia="함초롬바탕" w:hAnsi="굴림" w:cs="굴림"/>
                <w:color w:val="000000"/>
                <w:kern w:val="0"/>
                <w:szCs w:val="20"/>
              </w:rPr>
              <w:t>Sibley House</w:t>
            </w:r>
            <w:r w:rsidRPr="00793311">
              <w:rPr>
                <w:rFonts w:ascii="함초롬바탕" w:eastAsia="함초롬바탕" w:hAnsi="함초롬바탕" w:cs="함초롬바탕" w:hint="eastAsia"/>
                <w:color w:val="000000"/>
                <w:kern w:val="0"/>
                <w:szCs w:val="20"/>
              </w:rPr>
              <w:t>Ⅰ</w:t>
            </w:r>
          </w:p>
        </w:tc>
        <w:tc>
          <w:tcPr>
            <w:tcW w:w="3190" w:type="dxa"/>
            <w:tcBorders>
              <w:top w:val="single" w:sz="2" w:space="0" w:color="000000"/>
              <w:left w:val="single" w:sz="2" w:space="0" w:color="000000"/>
              <w:bottom w:val="single" w:sz="2" w:space="0" w:color="000000"/>
              <w:right w:val="single" w:sz="2" w:space="0" w:color="000000"/>
            </w:tcBorders>
            <w:shd w:val="clear" w:color="auto" w:fill="EAEFF5"/>
            <w:tcMar>
              <w:top w:w="28" w:type="dxa"/>
              <w:left w:w="102" w:type="dxa"/>
              <w:bottom w:w="28" w:type="dxa"/>
              <w:right w:w="102" w:type="dxa"/>
            </w:tcMar>
            <w:vAlign w:val="center"/>
            <w:hideMark/>
          </w:tcPr>
          <w:p w14:paraId="500EB4B5" w14:textId="77777777" w:rsidR="00793311" w:rsidRPr="00793311" w:rsidRDefault="00793311" w:rsidP="00793311">
            <w:pPr>
              <w:wordWrap/>
              <w:spacing w:after="0" w:line="384" w:lineRule="auto"/>
              <w:jc w:val="center"/>
              <w:textAlignment w:val="baseline"/>
              <w:rPr>
                <w:rFonts w:ascii="함초롬바탕" w:eastAsia="굴림" w:hAnsi="굴림" w:cs="굴림"/>
                <w:color w:val="000000"/>
                <w:kern w:val="0"/>
                <w:szCs w:val="20"/>
              </w:rPr>
            </w:pPr>
            <w:r w:rsidRPr="00793311">
              <w:rPr>
                <w:rFonts w:ascii="함초롬바탕" w:eastAsia="함초롬바탕" w:hAnsi="굴림" w:cs="굴림"/>
                <w:color w:val="000000"/>
                <w:kern w:val="0"/>
                <w:szCs w:val="20"/>
              </w:rPr>
              <w:t>Sibley House</w:t>
            </w:r>
            <w:r w:rsidRPr="00793311">
              <w:rPr>
                <w:rFonts w:ascii="함초롬바탕" w:eastAsia="함초롬바탕" w:hAnsi="함초롬바탕" w:cs="함초롬바탕" w:hint="eastAsia"/>
                <w:color w:val="000000"/>
                <w:kern w:val="0"/>
                <w:szCs w:val="20"/>
              </w:rPr>
              <w:t>Ⅱ</w:t>
            </w:r>
          </w:p>
        </w:tc>
      </w:tr>
      <w:tr w:rsidR="00793311" w:rsidRPr="00793311" w14:paraId="09135535" w14:textId="77777777" w:rsidTr="00793311">
        <w:trPr>
          <w:trHeight w:val="370"/>
        </w:trPr>
        <w:tc>
          <w:tcPr>
            <w:tcW w:w="22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D2301D"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性別</w:t>
            </w:r>
          </w:p>
        </w:tc>
        <w:tc>
          <w:tcPr>
            <w:tcW w:w="35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8CC13E"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男子</w:t>
            </w:r>
          </w:p>
        </w:tc>
        <w:tc>
          <w:tcPr>
            <w:tcW w:w="31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DE5944"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女子</w:t>
            </w:r>
          </w:p>
        </w:tc>
      </w:tr>
      <w:tr w:rsidR="00793311" w:rsidRPr="00793311" w14:paraId="00C22343" w14:textId="77777777" w:rsidTr="00793311">
        <w:trPr>
          <w:trHeight w:val="370"/>
        </w:trPr>
        <w:tc>
          <w:tcPr>
            <w:tcW w:w="22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B87B04"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部屋タイプ</w:t>
            </w:r>
          </w:p>
        </w:tc>
        <w:tc>
          <w:tcPr>
            <w:tcW w:w="35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541B19" w14:textId="77777777" w:rsidR="00793311" w:rsidRPr="00793311" w:rsidRDefault="00793311" w:rsidP="00793311">
            <w:pPr>
              <w:spacing w:after="0" w:line="384" w:lineRule="auto"/>
              <w:textAlignment w:val="baseline"/>
              <w:rPr>
                <w:rFonts w:ascii="Yu Mincho" w:eastAsia="Yu Mincho" w:hAnsi="Yu Mincho" w:cs="굴림"/>
                <w:color w:val="000000"/>
                <w:kern w:val="0"/>
                <w:szCs w:val="20"/>
                <w:lang w:eastAsia="ja-JP"/>
              </w:rPr>
            </w:pPr>
            <w:r>
              <w:rPr>
                <w:rFonts w:ascii="Yu Mincho" w:eastAsia="Yu Mincho" w:hAnsi="Yu Mincho" w:cs="굴림" w:hint="eastAsia"/>
                <w:color w:val="000000"/>
                <w:kern w:val="0"/>
                <w:szCs w:val="20"/>
                <w:lang w:eastAsia="ja-JP"/>
              </w:rPr>
              <w:t>3人部屋</w:t>
            </w:r>
          </w:p>
        </w:tc>
        <w:tc>
          <w:tcPr>
            <w:tcW w:w="31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A07556"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3人部屋</w:t>
            </w:r>
          </w:p>
        </w:tc>
      </w:tr>
      <w:tr w:rsidR="00793311" w:rsidRPr="00793311" w14:paraId="40F9DE8A" w14:textId="77777777" w:rsidTr="00793311">
        <w:trPr>
          <w:trHeight w:val="370"/>
        </w:trPr>
        <w:tc>
          <w:tcPr>
            <w:tcW w:w="22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CF6B9A"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費用</w:t>
            </w:r>
          </w:p>
        </w:tc>
        <w:tc>
          <w:tcPr>
            <w:tcW w:w="674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BFD4AE" w14:textId="573ED2F3" w:rsidR="00083CF1" w:rsidRDefault="00793311" w:rsidP="00793311">
            <w:pPr>
              <w:spacing w:after="0" w:line="384" w:lineRule="auto"/>
              <w:textAlignment w:val="baseline"/>
              <w:rPr>
                <w:rFonts w:ascii="함초롬바탕" w:eastAsia="Yu Mincho" w:hAnsi="함초롬바탕" w:cs="함초롬바탕"/>
                <w:color w:val="000000"/>
                <w:kern w:val="0"/>
                <w:szCs w:val="20"/>
                <w:lang w:eastAsia="ja-JP"/>
              </w:rPr>
            </w:pPr>
            <w:r w:rsidRPr="00793311">
              <w:rPr>
                <w:rFonts w:ascii="함초롬바탕" w:eastAsia="함초롬바탕" w:hAnsi="굴림" w:cs="굴림"/>
                <w:color w:val="000000"/>
                <w:kern w:val="0"/>
                <w:szCs w:val="20"/>
                <w:lang w:eastAsia="ja-JP"/>
              </w:rPr>
              <w:t>7</w:t>
            </w:r>
            <w:r w:rsidR="0068466A">
              <w:rPr>
                <w:rFonts w:ascii="함초롬바탕" w:eastAsia="함초롬바탕" w:hAnsi="굴림" w:cs="굴림"/>
                <w:color w:val="000000"/>
                <w:kern w:val="0"/>
                <w:szCs w:val="20"/>
                <w:lang w:eastAsia="ja-JP"/>
              </w:rPr>
              <w:t>2</w:t>
            </w:r>
            <w:r w:rsidRPr="00793311">
              <w:rPr>
                <w:rFonts w:ascii="함초롬바탕" w:eastAsia="함초롬바탕" w:hAnsi="굴림" w:cs="굴림"/>
                <w:color w:val="000000"/>
                <w:kern w:val="0"/>
                <w:szCs w:val="20"/>
                <w:lang w:eastAsia="ja-JP"/>
              </w:rPr>
              <w:t>0,000</w:t>
            </w:r>
            <w:r>
              <w:rPr>
                <w:rFonts w:ascii="함초롬바탕" w:eastAsia="함초롬바탕" w:hAnsi="굴림" w:cs="굴림" w:hint="eastAsia"/>
                <w:color w:val="000000"/>
                <w:kern w:val="0"/>
                <w:szCs w:val="20"/>
                <w:lang w:eastAsia="ja-JP"/>
              </w:rPr>
              <w:t>ウォン</w:t>
            </w:r>
            <w:r w:rsidRPr="00793311">
              <w:rPr>
                <w:rFonts w:ascii="함초롬바탕" w:eastAsia="함초롬바탕" w:hAnsi="함초롬바탕" w:cs="함초롬바탕" w:hint="eastAsia"/>
                <w:color w:val="000000"/>
                <w:kern w:val="0"/>
                <w:szCs w:val="20"/>
                <w:lang w:eastAsia="ja-JP"/>
              </w:rPr>
              <w:t xml:space="preserve"> </w:t>
            </w:r>
            <w:r w:rsidRPr="00793311">
              <w:rPr>
                <w:rFonts w:ascii="함초롬바탕" w:eastAsia="함초롬바탕" w:hAnsi="굴림" w:cs="굴림"/>
                <w:color w:val="000000"/>
                <w:kern w:val="0"/>
                <w:szCs w:val="20"/>
                <w:lang w:eastAsia="ja-JP"/>
              </w:rPr>
              <w:t>(</w:t>
            </w:r>
            <w:r>
              <w:rPr>
                <w:rFonts w:ascii="함초롬바탕" w:eastAsia="함초롬바탕" w:hAnsi="함초롬바탕" w:cs="함초롬바탕" w:hint="eastAsia"/>
                <w:color w:val="000000"/>
                <w:kern w:val="0"/>
                <w:szCs w:val="20"/>
                <w:lang w:eastAsia="ja-JP"/>
              </w:rPr>
              <w:t>正規学期に該当)</w:t>
            </w:r>
            <w:r w:rsidR="002E38BD">
              <w:rPr>
                <w:rFonts w:ascii="함초롬바탕" w:eastAsia="함초롬바탕" w:hAnsi="함초롬바탕" w:cs="함초롬바탕" w:hint="eastAsia"/>
                <w:color w:val="000000"/>
                <w:kern w:val="0"/>
                <w:szCs w:val="20"/>
                <w:lang w:eastAsia="ja-JP"/>
              </w:rPr>
              <w:t>：</w:t>
            </w:r>
            <w:r w:rsidR="002E38BD" w:rsidRPr="00793311">
              <w:rPr>
                <w:rFonts w:ascii="함초롬바탕" w:eastAsia="함초롬바탕" w:hAnsi="굴림" w:cs="굴림"/>
                <w:color w:val="000000"/>
                <w:kern w:val="0"/>
                <w:szCs w:val="20"/>
                <w:lang w:eastAsia="ja-JP"/>
              </w:rPr>
              <w:t xml:space="preserve"> Sibley House</w:t>
            </w:r>
            <w:r w:rsidR="002E38BD" w:rsidRPr="00793311">
              <w:rPr>
                <w:rFonts w:ascii="함초롬바탕" w:eastAsia="함초롬바탕" w:hAnsi="함초롬바탕" w:cs="함초롬바탕" w:hint="eastAsia"/>
                <w:color w:val="000000"/>
                <w:kern w:val="0"/>
                <w:szCs w:val="20"/>
                <w:lang w:eastAsia="ja-JP"/>
              </w:rPr>
              <w:t>Ⅱ</w:t>
            </w:r>
          </w:p>
          <w:p w14:paraId="250FBCEC" w14:textId="4A02D55B" w:rsidR="00793311" w:rsidRPr="00793311" w:rsidRDefault="00793311" w:rsidP="00793311">
            <w:pPr>
              <w:spacing w:after="0" w:line="384" w:lineRule="auto"/>
              <w:textAlignment w:val="baseline"/>
              <w:rPr>
                <w:rFonts w:ascii="함초롬바탕" w:eastAsia="굴림" w:hAnsi="굴림" w:cs="굴림"/>
                <w:color w:val="000000"/>
                <w:kern w:val="0"/>
                <w:szCs w:val="20"/>
                <w:lang w:eastAsia="ja-JP"/>
              </w:rPr>
            </w:pPr>
            <w:r w:rsidRPr="00793311">
              <w:rPr>
                <w:rFonts w:ascii="함초롬바탕" w:eastAsia="함초롬바탕" w:hAnsi="굴림" w:cs="굴림"/>
                <w:color w:val="000000"/>
                <w:kern w:val="0"/>
                <w:szCs w:val="20"/>
                <w:lang w:eastAsia="ja-JP"/>
              </w:rPr>
              <w:t>-</w:t>
            </w:r>
            <w:r>
              <w:rPr>
                <w:rFonts w:ascii="함초롬바탕" w:eastAsia="함초롬바탕" w:hAnsi="함초롬바탕" w:cs="함초롬바탕" w:hint="eastAsia"/>
                <w:color w:val="000000"/>
                <w:kern w:val="0"/>
                <w:szCs w:val="20"/>
                <w:lang w:eastAsia="ja-JP"/>
              </w:rPr>
              <w:t>寄宿舎のカギの保証金</w:t>
            </w:r>
            <w:r w:rsidRPr="00793311">
              <w:rPr>
                <w:rFonts w:ascii="함초롬바탕" w:eastAsia="함초롬바탕" w:hAnsi="굴림" w:cs="굴림"/>
                <w:color w:val="000000"/>
                <w:kern w:val="0"/>
                <w:szCs w:val="20"/>
                <w:lang w:eastAsia="ja-JP"/>
              </w:rPr>
              <w:t xml:space="preserve">: </w:t>
            </w:r>
            <w:r w:rsidR="0068466A">
              <w:rPr>
                <w:rFonts w:ascii="함초롬바탕" w:eastAsia="함초롬바탕" w:hAnsi="굴림" w:cs="굴림"/>
                <w:color w:val="000000"/>
                <w:kern w:val="0"/>
                <w:szCs w:val="20"/>
                <w:lang w:eastAsia="ja-JP"/>
              </w:rPr>
              <w:t>2</w:t>
            </w:r>
            <w:r w:rsidRPr="00793311">
              <w:rPr>
                <w:rFonts w:ascii="함초롬바탕" w:eastAsia="함초롬바탕" w:hAnsi="굴림" w:cs="굴림"/>
                <w:color w:val="000000"/>
                <w:kern w:val="0"/>
                <w:szCs w:val="20"/>
                <w:lang w:eastAsia="ja-JP"/>
              </w:rPr>
              <w:t>0,000</w:t>
            </w:r>
            <w:r>
              <w:rPr>
                <w:rFonts w:ascii="함초롬바탕" w:eastAsia="함초롬바탕" w:hAnsi="굴림" w:cs="굴림" w:hint="eastAsia"/>
                <w:color w:val="000000"/>
                <w:kern w:val="0"/>
                <w:szCs w:val="20"/>
                <w:lang w:eastAsia="ja-JP"/>
              </w:rPr>
              <w:t>ウォン</w:t>
            </w:r>
          </w:p>
          <w:p w14:paraId="5E4EA555" w14:textId="6636EA60" w:rsidR="002E38BD" w:rsidRDefault="002E38BD" w:rsidP="00793311">
            <w:pPr>
              <w:spacing w:after="0" w:line="384" w:lineRule="auto"/>
              <w:textAlignment w:val="baseline"/>
              <w:rPr>
                <w:rFonts w:ascii="함초롬바탕" w:eastAsia="함초롬바탕" w:hAnsi="함초롬바탕" w:cs="함초롬바탕"/>
                <w:color w:val="000000"/>
                <w:kern w:val="0"/>
                <w:szCs w:val="20"/>
                <w:lang w:eastAsia="ja-JP"/>
              </w:rPr>
            </w:pPr>
            <w:r>
              <w:rPr>
                <w:rFonts w:ascii="함초롬바탕" w:eastAsia="함초롬바탕" w:hAnsi="굴림" w:cs="굴림" w:hint="eastAsia"/>
                <w:color w:val="000000"/>
                <w:kern w:val="0"/>
                <w:szCs w:val="20"/>
                <w:lang w:eastAsia="ja-JP"/>
              </w:rPr>
              <w:t>620,000ウォン</w:t>
            </w:r>
            <w:r w:rsidR="00275C2B" w:rsidRPr="00793311">
              <w:rPr>
                <w:rFonts w:ascii="함초롬바탕" w:eastAsia="함초롬바탕" w:hAnsi="굴림" w:cs="굴림"/>
                <w:color w:val="000000"/>
                <w:kern w:val="0"/>
                <w:szCs w:val="20"/>
                <w:lang w:eastAsia="ja-JP"/>
              </w:rPr>
              <w:t>(</w:t>
            </w:r>
            <w:r w:rsidR="00275C2B">
              <w:rPr>
                <w:rFonts w:ascii="함초롬바탕" w:eastAsia="함초롬바탕" w:hAnsi="함초롬바탕" w:cs="함초롬바탕" w:hint="eastAsia"/>
                <w:color w:val="000000"/>
                <w:kern w:val="0"/>
                <w:szCs w:val="20"/>
                <w:lang w:eastAsia="ja-JP"/>
              </w:rPr>
              <w:t>正規学期に該当)：</w:t>
            </w:r>
            <w:r w:rsidR="00275C2B" w:rsidRPr="00793311">
              <w:rPr>
                <w:rFonts w:ascii="함초롬바탕" w:eastAsia="함초롬바탕" w:hAnsi="굴림" w:cs="굴림"/>
                <w:color w:val="000000"/>
                <w:kern w:val="0"/>
                <w:szCs w:val="20"/>
                <w:lang w:eastAsia="ja-JP"/>
              </w:rPr>
              <w:t xml:space="preserve"> Sibley House</w:t>
            </w:r>
            <w:r w:rsidR="00275C2B" w:rsidRPr="00793311">
              <w:rPr>
                <w:rFonts w:ascii="함초롬바탕" w:eastAsia="함초롬바탕" w:hAnsi="함초롬바탕" w:cs="함초롬바탕" w:hint="eastAsia"/>
                <w:color w:val="000000"/>
                <w:kern w:val="0"/>
                <w:szCs w:val="20"/>
                <w:lang w:eastAsia="ja-JP"/>
              </w:rPr>
              <w:t>Ⅰ</w:t>
            </w:r>
          </w:p>
          <w:p w14:paraId="63CA5544" w14:textId="064066A7" w:rsidR="00275C2B" w:rsidRPr="00275C2B" w:rsidRDefault="00275C2B" w:rsidP="00793311">
            <w:pPr>
              <w:spacing w:after="0" w:line="384" w:lineRule="auto"/>
              <w:textAlignment w:val="baseline"/>
              <w:rPr>
                <w:rFonts w:ascii="함초롬바탕" w:eastAsia="Yu Mincho" w:hAnsi="굴림" w:cs="굴림"/>
                <w:color w:val="000000"/>
                <w:kern w:val="0"/>
                <w:szCs w:val="20"/>
                <w:lang w:eastAsia="ja-JP"/>
              </w:rPr>
            </w:pPr>
            <w:r w:rsidRPr="00793311">
              <w:rPr>
                <w:rFonts w:ascii="함초롬바탕" w:eastAsia="함초롬바탕" w:hAnsi="굴림" w:cs="굴림"/>
                <w:color w:val="000000"/>
                <w:kern w:val="0"/>
                <w:szCs w:val="20"/>
                <w:lang w:eastAsia="ja-JP"/>
              </w:rPr>
              <w:t>-</w:t>
            </w:r>
            <w:r>
              <w:rPr>
                <w:rFonts w:ascii="함초롬바탕" w:eastAsia="함초롬바탕" w:hAnsi="함초롬바탕" w:cs="함초롬바탕" w:hint="eastAsia"/>
                <w:color w:val="000000"/>
                <w:kern w:val="0"/>
                <w:szCs w:val="20"/>
                <w:lang w:eastAsia="ja-JP"/>
              </w:rPr>
              <w:t>寄宿舎のカギの保証金</w:t>
            </w:r>
            <w:r w:rsidRPr="00793311">
              <w:rPr>
                <w:rFonts w:ascii="함초롬바탕" w:eastAsia="함초롬바탕" w:hAnsi="굴림" w:cs="굴림"/>
                <w:color w:val="000000"/>
                <w:kern w:val="0"/>
                <w:szCs w:val="20"/>
                <w:lang w:eastAsia="ja-JP"/>
              </w:rPr>
              <w:t xml:space="preserve">: </w:t>
            </w:r>
            <w:r>
              <w:rPr>
                <w:rFonts w:ascii="함초롬바탕" w:eastAsia="함초롬바탕" w:hAnsi="굴림" w:cs="굴림"/>
                <w:color w:val="000000"/>
                <w:kern w:val="0"/>
                <w:szCs w:val="20"/>
                <w:lang w:eastAsia="ja-JP"/>
              </w:rPr>
              <w:t>2</w:t>
            </w:r>
            <w:r w:rsidRPr="00793311">
              <w:rPr>
                <w:rFonts w:ascii="함초롬바탕" w:eastAsia="함초롬바탕" w:hAnsi="굴림" w:cs="굴림"/>
                <w:color w:val="000000"/>
                <w:kern w:val="0"/>
                <w:szCs w:val="20"/>
                <w:lang w:eastAsia="ja-JP"/>
              </w:rPr>
              <w:t>0,000</w:t>
            </w:r>
            <w:r>
              <w:rPr>
                <w:rFonts w:ascii="함초롬바탕" w:eastAsia="함초롬바탕" w:hAnsi="굴림" w:cs="굴림" w:hint="eastAsia"/>
                <w:color w:val="000000"/>
                <w:kern w:val="0"/>
                <w:szCs w:val="20"/>
                <w:lang w:eastAsia="ja-JP"/>
              </w:rPr>
              <w:t>ウォン</w:t>
            </w:r>
          </w:p>
          <w:p w14:paraId="67CF7EDA" w14:textId="7E2A157D" w:rsidR="00793311" w:rsidRPr="00793311" w:rsidRDefault="00793311" w:rsidP="00793311">
            <w:pPr>
              <w:spacing w:after="0" w:line="384" w:lineRule="auto"/>
              <w:textAlignment w:val="baseline"/>
              <w:rPr>
                <w:rFonts w:ascii="함초롬바탕" w:eastAsia="굴림" w:hAnsi="굴림" w:cs="굴림"/>
                <w:color w:val="000000"/>
                <w:kern w:val="0"/>
                <w:szCs w:val="20"/>
                <w:lang w:eastAsia="ja-JP"/>
              </w:rPr>
            </w:pPr>
            <w:r w:rsidRPr="00793311">
              <w:rPr>
                <w:rFonts w:ascii="함초롬바탕" w:eastAsia="함초롬바탕" w:hAnsi="굴림" w:cs="굴림"/>
                <w:color w:val="000000"/>
                <w:kern w:val="0"/>
                <w:szCs w:val="20"/>
                <w:lang w:eastAsia="ja-JP"/>
              </w:rPr>
              <w:t>5</w:t>
            </w:r>
            <w:r w:rsidR="0068466A">
              <w:rPr>
                <w:rFonts w:ascii="함초롬바탕" w:eastAsia="함초롬바탕" w:hAnsi="굴림" w:cs="굴림"/>
                <w:color w:val="000000"/>
                <w:kern w:val="0"/>
                <w:szCs w:val="20"/>
                <w:lang w:eastAsia="ja-JP"/>
              </w:rPr>
              <w:t>7</w:t>
            </w:r>
            <w:r w:rsidRPr="00793311">
              <w:rPr>
                <w:rFonts w:ascii="함초롬바탕" w:eastAsia="함초롬바탕" w:hAnsi="굴림" w:cs="굴림"/>
                <w:color w:val="000000"/>
                <w:kern w:val="0"/>
                <w:szCs w:val="20"/>
                <w:lang w:eastAsia="ja-JP"/>
              </w:rPr>
              <w:t>0,000</w:t>
            </w:r>
            <w:r>
              <w:rPr>
                <w:rFonts w:ascii="함초롬바탕" w:eastAsia="함초롬바탕" w:hAnsi="굴림" w:cs="굴림" w:hint="eastAsia"/>
                <w:color w:val="000000"/>
                <w:kern w:val="0"/>
                <w:szCs w:val="20"/>
                <w:lang w:eastAsia="ja-JP"/>
              </w:rPr>
              <w:t>ウォン</w:t>
            </w:r>
            <w:r w:rsidRPr="00793311">
              <w:rPr>
                <w:rFonts w:ascii="함초롬바탕" w:eastAsia="함초롬바탕" w:hAnsi="함초롬바탕" w:cs="함초롬바탕" w:hint="eastAsia"/>
                <w:color w:val="000000"/>
                <w:kern w:val="0"/>
                <w:szCs w:val="20"/>
                <w:lang w:eastAsia="ja-JP"/>
              </w:rPr>
              <w:t xml:space="preserve"> </w:t>
            </w:r>
            <w:r w:rsidRPr="00793311">
              <w:rPr>
                <w:rFonts w:ascii="함초롬바탕" w:eastAsia="함초롬바탕" w:hAnsi="굴림" w:cs="굴림"/>
                <w:color w:val="000000"/>
                <w:kern w:val="0"/>
                <w:szCs w:val="20"/>
                <w:lang w:eastAsia="ja-JP"/>
              </w:rPr>
              <w:t>(</w:t>
            </w:r>
            <w:r>
              <w:rPr>
                <w:rFonts w:ascii="함초롬바탕" w:eastAsia="함초롬바탕" w:hAnsi="굴림" w:cs="굴림" w:hint="eastAsia"/>
                <w:color w:val="000000"/>
                <w:kern w:val="0"/>
                <w:szCs w:val="20"/>
                <w:lang w:eastAsia="ja-JP"/>
              </w:rPr>
              <w:t>夏学</w:t>
            </w:r>
            <w:r w:rsidR="00083CF1">
              <w:rPr>
                <w:rFonts w:ascii="함초롬바탕" w:eastAsia="함초롬바탕" w:hAnsi="굴림" w:cs="굴림" w:hint="eastAsia"/>
                <w:color w:val="000000"/>
                <w:kern w:val="0"/>
                <w:szCs w:val="20"/>
                <w:lang w:eastAsia="ja-JP"/>
              </w:rPr>
              <w:t>み</w:t>
            </w:r>
            <w:r w:rsidR="00275C2B">
              <w:rPr>
                <w:rFonts w:ascii="함초롬바탕" w:eastAsia="함초롬바탕" w:hAnsi="굴림" w:cs="굴림" w:hint="eastAsia"/>
                <w:color w:val="000000"/>
                <w:kern w:val="0"/>
                <w:szCs w:val="20"/>
                <w:lang w:eastAsia="ja-JP"/>
              </w:rPr>
              <w:t>及び冬学</w:t>
            </w:r>
            <w:r>
              <w:rPr>
                <w:rFonts w:ascii="함초롬바탕" w:eastAsia="함초롬바탕" w:hAnsi="굴림" w:cs="굴림" w:hint="eastAsia"/>
                <w:color w:val="000000"/>
                <w:kern w:val="0"/>
                <w:szCs w:val="20"/>
                <w:lang w:eastAsia="ja-JP"/>
              </w:rPr>
              <w:t>期間</w:t>
            </w:r>
            <w:r w:rsidR="00275C2B">
              <w:rPr>
                <w:rFonts w:ascii="함초롬바탕" w:eastAsia="함초롬바탕" w:hAnsi="굴림" w:cs="굴림" w:hint="eastAsia"/>
                <w:color w:val="000000"/>
                <w:kern w:val="0"/>
                <w:szCs w:val="20"/>
                <w:lang w:eastAsia="ja-JP"/>
              </w:rPr>
              <w:t>中</w:t>
            </w:r>
            <w:r w:rsidRPr="00793311">
              <w:rPr>
                <w:rFonts w:ascii="함초롬바탕" w:eastAsia="함초롬바탕" w:hAnsi="굴림" w:cs="굴림"/>
                <w:color w:val="000000"/>
                <w:kern w:val="0"/>
                <w:szCs w:val="20"/>
                <w:lang w:eastAsia="ja-JP"/>
              </w:rPr>
              <w:t>)</w:t>
            </w:r>
          </w:p>
          <w:p w14:paraId="1E425839" w14:textId="7E4AA0E4" w:rsidR="00793311" w:rsidRPr="00793311" w:rsidRDefault="00793311" w:rsidP="00793311">
            <w:pPr>
              <w:spacing w:after="0" w:line="384" w:lineRule="auto"/>
              <w:textAlignment w:val="baseline"/>
              <w:rPr>
                <w:rFonts w:ascii="함초롬바탕" w:eastAsia="굴림" w:hAnsi="굴림" w:cs="굴림"/>
                <w:color w:val="000000"/>
                <w:kern w:val="0"/>
                <w:szCs w:val="20"/>
                <w:lang w:eastAsia="ja-JP"/>
              </w:rPr>
            </w:pPr>
            <w:r w:rsidRPr="00793311">
              <w:rPr>
                <w:rFonts w:ascii="함초롬바탕" w:eastAsia="함초롬바탕" w:hAnsi="굴림" w:cs="굴림"/>
                <w:color w:val="000000"/>
                <w:kern w:val="0"/>
                <w:szCs w:val="20"/>
                <w:lang w:eastAsia="ja-JP"/>
              </w:rPr>
              <w:t>-</w:t>
            </w:r>
            <w:r>
              <w:rPr>
                <w:rFonts w:ascii="함초롬바탕" w:eastAsia="함초롬바탕" w:hAnsi="함초롬바탕" w:cs="함초롬바탕" w:hint="eastAsia"/>
                <w:color w:val="000000"/>
                <w:kern w:val="0"/>
                <w:szCs w:val="20"/>
                <w:lang w:eastAsia="ja-JP"/>
              </w:rPr>
              <w:t>寄宿舎のカギの保証金</w:t>
            </w:r>
            <w:r w:rsidRPr="00793311">
              <w:rPr>
                <w:rFonts w:ascii="함초롬바탕" w:eastAsia="함초롬바탕" w:hAnsi="굴림" w:cs="굴림"/>
                <w:color w:val="000000"/>
                <w:kern w:val="0"/>
                <w:szCs w:val="20"/>
                <w:lang w:eastAsia="ja-JP"/>
              </w:rPr>
              <w:t xml:space="preserve">: </w:t>
            </w:r>
            <w:r w:rsidR="0068466A">
              <w:rPr>
                <w:rFonts w:ascii="함초롬바탕" w:eastAsia="함초롬바탕" w:hAnsi="굴림" w:cs="굴림"/>
                <w:color w:val="000000"/>
                <w:kern w:val="0"/>
                <w:szCs w:val="20"/>
                <w:lang w:eastAsia="ja-JP"/>
              </w:rPr>
              <w:t>2</w:t>
            </w:r>
            <w:r w:rsidRPr="00793311">
              <w:rPr>
                <w:rFonts w:ascii="함초롬바탕" w:eastAsia="함초롬바탕" w:hAnsi="굴림" w:cs="굴림"/>
                <w:color w:val="000000"/>
                <w:kern w:val="0"/>
                <w:szCs w:val="20"/>
                <w:lang w:eastAsia="ja-JP"/>
              </w:rPr>
              <w:t>0,000</w:t>
            </w:r>
            <w:r>
              <w:rPr>
                <w:rFonts w:ascii="함초롬바탕" w:eastAsia="함초롬바탕" w:hAnsi="굴림" w:cs="굴림" w:hint="eastAsia"/>
                <w:color w:val="000000"/>
                <w:kern w:val="0"/>
                <w:szCs w:val="20"/>
                <w:lang w:eastAsia="ja-JP"/>
              </w:rPr>
              <w:t>ウォン</w:t>
            </w:r>
          </w:p>
          <w:p w14:paraId="0266E8B3" w14:textId="2B3B3D09" w:rsidR="00083CF1" w:rsidRPr="00083CF1" w:rsidRDefault="00083CF1" w:rsidP="00793311">
            <w:pPr>
              <w:spacing w:after="0" w:line="384" w:lineRule="auto"/>
              <w:textAlignment w:val="baseline"/>
              <w:rPr>
                <w:rFonts w:ascii="함초롬바탕" w:eastAsia="함초롬바탕" w:hAnsi="굴림" w:cs="굴림"/>
                <w:color w:val="000000"/>
                <w:kern w:val="0"/>
                <w:szCs w:val="20"/>
                <w:lang w:eastAsia="ja-JP"/>
              </w:rPr>
            </w:pPr>
            <w:r w:rsidRPr="00083CF1">
              <w:rPr>
                <w:rFonts w:ascii="함초롬바탕" w:eastAsia="함초롬바탕" w:hAnsi="굴림" w:cs="굴림" w:hint="eastAsia"/>
                <w:color w:val="FF0000"/>
                <w:kern w:val="0"/>
                <w:sz w:val="16"/>
                <w:szCs w:val="16"/>
                <w:lang w:eastAsia="ja-JP"/>
              </w:rPr>
              <w:t>*休み期間中の料金は変更の可能性がございます。</w:t>
            </w:r>
          </w:p>
        </w:tc>
      </w:tr>
      <w:tr w:rsidR="00793311" w:rsidRPr="00793311" w14:paraId="49F38FCF" w14:textId="77777777" w:rsidTr="00793311">
        <w:trPr>
          <w:trHeight w:val="370"/>
        </w:trPr>
        <w:tc>
          <w:tcPr>
            <w:tcW w:w="22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DB20DC"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キッチン</w:t>
            </w:r>
          </w:p>
        </w:tc>
        <w:tc>
          <w:tcPr>
            <w:tcW w:w="674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8888C4"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なし</w:t>
            </w:r>
          </w:p>
        </w:tc>
      </w:tr>
      <w:tr w:rsidR="00793311" w:rsidRPr="00793311" w14:paraId="6740EA2D" w14:textId="77777777" w:rsidTr="00793311">
        <w:trPr>
          <w:trHeight w:val="370"/>
        </w:trPr>
        <w:tc>
          <w:tcPr>
            <w:tcW w:w="22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E0D26A"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새굴림" w:hint="eastAsia"/>
                <w:color w:val="000000"/>
                <w:kern w:val="0"/>
                <w:szCs w:val="20"/>
                <w:lang w:eastAsia="ja-JP"/>
              </w:rPr>
              <w:t>学生休憩室</w:t>
            </w:r>
          </w:p>
        </w:tc>
        <w:tc>
          <w:tcPr>
            <w:tcW w:w="674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F4FAA9"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あり</w:t>
            </w:r>
          </w:p>
        </w:tc>
      </w:tr>
      <w:tr w:rsidR="00793311" w:rsidRPr="00793311" w14:paraId="31890ECC" w14:textId="77777777" w:rsidTr="00793311">
        <w:trPr>
          <w:trHeight w:val="370"/>
        </w:trPr>
        <w:tc>
          <w:tcPr>
            <w:tcW w:w="22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64B6CF"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門限</w:t>
            </w:r>
          </w:p>
        </w:tc>
        <w:tc>
          <w:tcPr>
            <w:tcW w:w="674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C603B4"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lang w:eastAsia="ja-JP"/>
              </w:rPr>
              <w:t>あり</w:t>
            </w:r>
            <w:r w:rsidRPr="00793311">
              <w:rPr>
                <w:rFonts w:ascii="함초롬바탕" w:eastAsia="함초롬바탕" w:hAnsi="함초롬바탕" w:cs="함초롬바탕" w:hint="eastAsia"/>
                <w:color w:val="000000"/>
                <w:kern w:val="0"/>
                <w:szCs w:val="20"/>
              </w:rPr>
              <w:t xml:space="preserve"> </w:t>
            </w:r>
            <w:r w:rsidRPr="00793311">
              <w:rPr>
                <w:rFonts w:ascii="함초롬바탕" w:eastAsia="함초롬바탕" w:hAnsi="굴림" w:cs="굴림"/>
                <w:color w:val="000000"/>
                <w:kern w:val="0"/>
                <w:szCs w:val="20"/>
              </w:rPr>
              <w:t>(</w:t>
            </w:r>
            <w:r>
              <w:rPr>
                <w:rFonts w:ascii="함초롬바탕" w:eastAsia="함초롬바탕" w:hAnsi="굴림" w:cs="굴림" w:hint="eastAsia"/>
                <w:color w:val="000000"/>
                <w:kern w:val="0"/>
                <w:szCs w:val="20"/>
                <w:lang w:eastAsia="ja-JP"/>
              </w:rPr>
              <w:t>23：00まで</w:t>
            </w:r>
            <w:r w:rsidRPr="00793311">
              <w:rPr>
                <w:rFonts w:ascii="함초롬바탕" w:eastAsia="함초롬바탕" w:hAnsi="굴림" w:cs="굴림"/>
                <w:color w:val="000000"/>
                <w:kern w:val="0"/>
                <w:szCs w:val="20"/>
              </w:rPr>
              <w:t>)</w:t>
            </w:r>
          </w:p>
        </w:tc>
      </w:tr>
      <w:tr w:rsidR="00793311" w:rsidRPr="00793311" w14:paraId="4F3833BE" w14:textId="77777777" w:rsidTr="00793311">
        <w:trPr>
          <w:trHeight w:val="370"/>
        </w:trPr>
        <w:tc>
          <w:tcPr>
            <w:tcW w:w="22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096C11" w14:textId="77777777" w:rsidR="00793311" w:rsidRPr="00793311" w:rsidRDefault="00793311" w:rsidP="00793311">
            <w:pPr>
              <w:spacing w:after="0" w:line="384" w:lineRule="auto"/>
              <w:textAlignment w:val="baseline"/>
              <w:rPr>
                <w:rFonts w:ascii="함초롬바탕" w:eastAsia="굴림" w:hAnsi="굴림" w:cs="굴림"/>
                <w:color w:val="000000"/>
                <w:kern w:val="0"/>
                <w:szCs w:val="20"/>
                <w:lang w:eastAsia="ja-JP"/>
              </w:rPr>
            </w:pPr>
            <w:r w:rsidRPr="00793311">
              <w:rPr>
                <w:rFonts w:ascii="Yu Mincho" w:eastAsia="Yu Mincho" w:hAnsi="Yu Mincho" w:cs="굴림" w:hint="eastAsia"/>
                <w:color w:val="000000"/>
                <w:kern w:val="0"/>
                <w:sz w:val="18"/>
                <w:szCs w:val="20"/>
                <w:lang w:eastAsia="ja-JP"/>
              </w:rPr>
              <w:t>トイレ＆シャワールーム</w:t>
            </w:r>
          </w:p>
        </w:tc>
        <w:tc>
          <w:tcPr>
            <w:tcW w:w="674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83BEB6"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lang w:eastAsia="ja-JP"/>
              </w:rPr>
              <w:t>部屋ごと一個ずつ</w:t>
            </w:r>
          </w:p>
        </w:tc>
      </w:tr>
      <w:tr w:rsidR="00793311" w:rsidRPr="00793311" w14:paraId="51FC7096" w14:textId="77777777" w:rsidTr="00793311">
        <w:trPr>
          <w:trHeight w:val="690"/>
        </w:trPr>
        <w:tc>
          <w:tcPr>
            <w:tcW w:w="22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25E1F5"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便利施設</w:t>
            </w:r>
          </w:p>
        </w:tc>
        <w:tc>
          <w:tcPr>
            <w:tcW w:w="674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6193D1" w14:textId="77777777" w:rsidR="003F33A4" w:rsidRDefault="00793311" w:rsidP="00793311">
            <w:pPr>
              <w:spacing w:after="0" w:line="384" w:lineRule="auto"/>
              <w:textAlignment w:val="baseline"/>
              <w:rPr>
                <w:rFonts w:ascii="함초롬바탕" w:eastAsia="함초롬바탕" w:hAnsi="굴림" w:cs="굴림"/>
                <w:color w:val="000000"/>
                <w:kern w:val="0"/>
                <w:szCs w:val="20"/>
                <w:lang w:eastAsia="ja-JP"/>
              </w:rPr>
            </w:pPr>
            <w:r>
              <w:rPr>
                <w:rFonts w:ascii="함초롬바탕" w:eastAsia="함초롬바탕" w:hAnsi="굴림" w:cs="굴림" w:hint="eastAsia"/>
                <w:color w:val="000000"/>
                <w:kern w:val="0"/>
                <w:szCs w:val="20"/>
                <w:lang w:eastAsia="ja-JP"/>
              </w:rPr>
              <w:t>ベッド</w:t>
            </w:r>
            <w:r w:rsidRPr="00793311">
              <w:rPr>
                <w:rFonts w:ascii="함초롬바탕" w:eastAsia="함초롬바탕" w:hAnsi="굴림" w:cs="굴림"/>
                <w:color w:val="000000"/>
                <w:kern w:val="0"/>
                <w:szCs w:val="20"/>
                <w:lang w:eastAsia="ja-JP"/>
              </w:rPr>
              <w:t xml:space="preserve">, </w:t>
            </w:r>
            <w:r>
              <w:rPr>
                <w:rFonts w:ascii="함초롬바탕" w:eastAsia="함초롬바탕" w:hAnsi="굴림" w:cs="굴림" w:hint="eastAsia"/>
                <w:color w:val="000000"/>
                <w:kern w:val="0"/>
                <w:szCs w:val="20"/>
                <w:lang w:eastAsia="ja-JP"/>
              </w:rPr>
              <w:t>机</w:t>
            </w:r>
            <w:r w:rsidRPr="00793311">
              <w:rPr>
                <w:rFonts w:ascii="함초롬바탕" w:eastAsia="함초롬바탕" w:hAnsi="굴림" w:cs="굴림"/>
                <w:color w:val="000000"/>
                <w:kern w:val="0"/>
                <w:szCs w:val="20"/>
                <w:lang w:eastAsia="ja-JP"/>
              </w:rPr>
              <w:t xml:space="preserve">, </w:t>
            </w:r>
            <w:r>
              <w:rPr>
                <w:rFonts w:ascii="함초롬바탕" w:eastAsia="함초롬바탕" w:hAnsi="굴림" w:cs="굴림" w:hint="eastAsia"/>
                <w:color w:val="000000"/>
                <w:kern w:val="0"/>
                <w:szCs w:val="20"/>
                <w:lang w:eastAsia="ja-JP"/>
              </w:rPr>
              <w:t>クロゼット</w:t>
            </w:r>
            <w:r w:rsidRPr="00793311">
              <w:rPr>
                <w:rFonts w:ascii="함초롬바탕" w:eastAsia="함초롬바탕" w:hAnsi="굴림" w:cs="굴림"/>
                <w:color w:val="000000"/>
                <w:kern w:val="0"/>
                <w:szCs w:val="20"/>
                <w:lang w:eastAsia="ja-JP"/>
              </w:rPr>
              <w:t xml:space="preserve">, </w:t>
            </w:r>
            <w:r>
              <w:rPr>
                <w:rFonts w:ascii="함초롬바탕" w:eastAsia="함초롬바탕" w:hAnsi="굴림" w:cs="굴림" w:hint="eastAsia"/>
                <w:color w:val="000000"/>
                <w:kern w:val="0"/>
                <w:szCs w:val="20"/>
                <w:lang w:eastAsia="ja-JP"/>
              </w:rPr>
              <w:t>エアコン</w:t>
            </w:r>
            <w:r w:rsidRPr="00793311">
              <w:rPr>
                <w:rFonts w:ascii="함초롬바탕" w:eastAsia="함초롬바탕" w:hAnsi="굴림" w:cs="굴림"/>
                <w:color w:val="000000"/>
                <w:kern w:val="0"/>
                <w:szCs w:val="20"/>
                <w:lang w:eastAsia="ja-JP"/>
              </w:rPr>
              <w:t xml:space="preserve">, </w:t>
            </w:r>
            <w:r>
              <w:rPr>
                <w:rFonts w:ascii="함초롬바탕" w:eastAsia="함초롬바탕" w:hAnsi="굴림" w:cs="굴림" w:hint="eastAsia"/>
                <w:color w:val="000000"/>
                <w:kern w:val="0"/>
                <w:szCs w:val="20"/>
                <w:lang w:eastAsia="ja-JP"/>
              </w:rPr>
              <w:t>無料</w:t>
            </w:r>
            <w:r w:rsidRPr="00793311">
              <w:rPr>
                <w:rFonts w:ascii="함초롬바탕" w:eastAsia="함초롬바탕" w:hAnsi="굴림" w:cs="굴림"/>
                <w:color w:val="000000"/>
                <w:kern w:val="0"/>
                <w:szCs w:val="20"/>
                <w:lang w:eastAsia="ja-JP"/>
              </w:rPr>
              <w:t xml:space="preserve">WIFI, </w:t>
            </w:r>
            <w:r>
              <w:rPr>
                <w:rFonts w:ascii="함초롬바탕" w:eastAsia="함초롬바탕" w:hAnsi="굴림" w:cs="굴림" w:hint="eastAsia"/>
                <w:color w:val="000000"/>
                <w:kern w:val="0"/>
                <w:szCs w:val="20"/>
                <w:lang w:eastAsia="ja-JP"/>
              </w:rPr>
              <w:t>水飲み場</w:t>
            </w:r>
            <w:r w:rsidRPr="00793311">
              <w:rPr>
                <w:rFonts w:ascii="함초롬바탕" w:eastAsia="함초롬바탕" w:hAnsi="굴림" w:cs="굴림"/>
                <w:color w:val="000000"/>
                <w:kern w:val="0"/>
                <w:szCs w:val="20"/>
                <w:lang w:eastAsia="ja-JP"/>
              </w:rPr>
              <w:t>,</w:t>
            </w:r>
            <w:r>
              <w:rPr>
                <w:rFonts w:ascii="함초롬바탕" w:eastAsia="함초롬바탕" w:hAnsi="굴림" w:cs="굴림" w:hint="eastAsia"/>
                <w:color w:val="000000"/>
                <w:kern w:val="0"/>
                <w:szCs w:val="20"/>
                <w:lang w:eastAsia="ja-JP"/>
              </w:rPr>
              <w:t>共有洗濯機</w:t>
            </w:r>
            <w:r w:rsidR="003F33A4">
              <w:rPr>
                <w:rFonts w:ascii="함초롬바탕" w:eastAsia="함초롬바탕" w:hAnsi="굴림" w:cs="굴림" w:hint="eastAsia"/>
                <w:color w:val="000000"/>
                <w:kern w:val="0"/>
                <w:szCs w:val="20"/>
                <w:lang w:eastAsia="ja-JP"/>
              </w:rPr>
              <w:t>、</w:t>
            </w:r>
          </w:p>
          <w:p w14:paraId="5A5A36FD" w14:textId="386E23D6" w:rsidR="00793311" w:rsidRPr="00793311" w:rsidRDefault="003F33A4" w:rsidP="00793311">
            <w:pPr>
              <w:spacing w:after="0" w:line="384" w:lineRule="auto"/>
              <w:textAlignment w:val="baseline"/>
              <w:rPr>
                <w:rFonts w:ascii="함초롬바탕" w:eastAsia="굴림" w:hAnsi="굴림" w:cs="굴림"/>
                <w:color w:val="000000"/>
                <w:kern w:val="0"/>
                <w:szCs w:val="20"/>
                <w:lang w:eastAsia="ja-JP"/>
              </w:rPr>
            </w:pPr>
            <w:r>
              <w:rPr>
                <w:rFonts w:ascii="함초롬바탕" w:eastAsia="함초롬바탕" w:hAnsi="굴림" w:cs="굴림" w:hint="eastAsia"/>
                <w:color w:val="000000"/>
                <w:kern w:val="0"/>
                <w:szCs w:val="20"/>
                <w:lang w:eastAsia="ja-JP"/>
              </w:rPr>
              <w:t>乾燥機</w:t>
            </w:r>
          </w:p>
        </w:tc>
      </w:tr>
      <w:tr w:rsidR="00793311" w:rsidRPr="00793311" w14:paraId="3ABF2C80" w14:textId="77777777" w:rsidTr="00793311">
        <w:trPr>
          <w:trHeight w:val="370"/>
        </w:trPr>
        <w:tc>
          <w:tcPr>
            <w:tcW w:w="22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77FAD0"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位置</w:t>
            </w:r>
          </w:p>
        </w:tc>
        <w:tc>
          <w:tcPr>
            <w:tcW w:w="674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DDF2FB" w14:textId="3FC447F1" w:rsidR="00793311" w:rsidRPr="00793311" w:rsidRDefault="00793311" w:rsidP="00793311">
            <w:pPr>
              <w:spacing w:after="0" w:line="384" w:lineRule="auto"/>
              <w:textAlignment w:val="baseline"/>
              <w:rPr>
                <w:rFonts w:ascii="함초롬바탕" w:eastAsia="굴림" w:hAnsi="굴림" w:cs="굴림"/>
                <w:color w:val="000000"/>
                <w:kern w:val="0"/>
                <w:szCs w:val="20"/>
                <w:lang w:eastAsia="ja-JP"/>
              </w:rPr>
            </w:pPr>
            <w:r>
              <w:rPr>
                <w:rFonts w:ascii="Yu Mincho" w:eastAsia="Yu Mincho" w:hAnsi="Yu Mincho" w:cs="굴림" w:hint="eastAsia"/>
                <w:color w:val="000000"/>
                <w:kern w:val="0"/>
                <w:szCs w:val="20"/>
                <w:lang w:eastAsia="ja-JP"/>
              </w:rPr>
              <w:t>韓南</w:t>
            </w:r>
            <w:r w:rsidR="0032234E">
              <w:rPr>
                <w:rFonts w:ascii="Yu Mincho" w:eastAsia="Yu Mincho" w:hAnsi="Yu Mincho" w:cs="굴림" w:hint="eastAsia"/>
                <w:color w:val="000000"/>
                <w:kern w:val="0"/>
                <w:szCs w:val="20"/>
                <w:lang w:eastAsia="ja-JP"/>
              </w:rPr>
              <w:t>大学校</w:t>
            </w:r>
            <w:r>
              <w:rPr>
                <w:rFonts w:ascii="Yu Mincho" w:eastAsia="Yu Mincho" w:hAnsi="Yu Mincho" w:cs="굴림" w:hint="eastAsia"/>
                <w:color w:val="000000"/>
                <w:kern w:val="0"/>
                <w:szCs w:val="20"/>
                <w:lang w:eastAsia="ja-JP"/>
              </w:rPr>
              <w:t>から</w:t>
            </w:r>
            <w:r w:rsidR="0032234E">
              <w:rPr>
                <w:rFonts w:ascii="Yu Mincho" w:eastAsia="Yu Mincho" w:hAnsi="Yu Mincho" w:cs="굴림" w:hint="eastAsia"/>
                <w:color w:val="000000"/>
                <w:kern w:val="0"/>
                <w:szCs w:val="20"/>
                <w:lang w:eastAsia="ja-JP"/>
              </w:rPr>
              <w:t>5分</w:t>
            </w:r>
            <w:r>
              <w:rPr>
                <w:rFonts w:ascii="Yu Mincho" w:eastAsia="Yu Mincho" w:hAnsi="Yu Mincho" w:cs="굴림" w:hint="eastAsia"/>
                <w:color w:val="000000"/>
                <w:kern w:val="0"/>
                <w:szCs w:val="20"/>
                <w:lang w:eastAsia="ja-JP"/>
              </w:rPr>
              <w:t>距離</w:t>
            </w:r>
          </w:p>
        </w:tc>
      </w:tr>
      <w:tr w:rsidR="00793311" w:rsidRPr="00793311" w14:paraId="785C2864" w14:textId="77777777" w:rsidTr="00793311">
        <w:trPr>
          <w:trHeight w:val="1313"/>
        </w:trPr>
        <w:tc>
          <w:tcPr>
            <w:tcW w:w="22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1AEF83" w14:textId="77777777" w:rsidR="00793311" w:rsidRPr="00793311" w:rsidRDefault="00793311" w:rsidP="00793311">
            <w:pPr>
              <w:spacing w:after="0" w:line="384" w:lineRule="auto"/>
              <w:textAlignment w:val="baseline"/>
              <w:rPr>
                <w:rFonts w:ascii="함초롬바탕" w:eastAsia="굴림" w:hAnsi="굴림" w:cs="굴림"/>
                <w:color w:val="000000"/>
                <w:kern w:val="0"/>
                <w:szCs w:val="20"/>
              </w:rPr>
            </w:pPr>
            <w:r>
              <w:rPr>
                <w:rFonts w:ascii="Yu Mincho" w:eastAsia="Yu Mincho" w:hAnsi="Yu Mincho" w:cs="굴림" w:hint="eastAsia"/>
                <w:color w:val="000000"/>
                <w:kern w:val="0"/>
                <w:szCs w:val="20"/>
                <w:lang w:eastAsia="ja-JP"/>
              </w:rPr>
              <w:t>追加事項</w:t>
            </w:r>
          </w:p>
        </w:tc>
        <w:tc>
          <w:tcPr>
            <w:tcW w:w="674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634A3C" w14:textId="2F875426" w:rsidR="001C5DBE" w:rsidRDefault="00793311" w:rsidP="00793311">
            <w:pPr>
              <w:spacing w:after="0" w:line="384" w:lineRule="auto"/>
              <w:textAlignment w:val="baseline"/>
              <w:rPr>
                <w:rFonts w:ascii="함초롬바탕" w:eastAsia="함초롬바탕" w:hAnsi="굴림" w:cs="굴림"/>
                <w:color w:val="000000"/>
                <w:kern w:val="0"/>
                <w:szCs w:val="20"/>
                <w:lang w:eastAsia="ja-JP"/>
              </w:rPr>
            </w:pPr>
            <w:r w:rsidRPr="00793311">
              <w:rPr>
                <w:rFonts w:ascii="함초롬바탕" w:eastAsia="함초롬바탕" w:hAnsi="굴림" w:cs="굴림"/>
                <w:color w:val="000000"/>
                <w:kern w:val="0"/>
                <w:szCs w:val="20"/>
                <w:lang w:eastAsia="ja-JP"/>
              </w:rPr>
              <w:t xml:space="preserve">- </w:t>
            </w:r>
            <w:r w:rsidR="001C5DBE">
              <w:rPr>
                <w:rFonts w:ascii="함초롬바탕" w:eastAsia="함초롬바탕" w:hAnsi="굴림" w:cs="굴림" w:hint="eastAsia"/>
                <w:color w:val="000000"/>
                <w:kern w:val="0"/>
                <w:szCs w:val="20"/>
                <w:lang w:eastAsia="ja-JP"/>
              </w:rPr>
              <w:t>寝具類</w:t>
            </w:r>
            <w:r w:rsidRPr="00793311">
              <w:rPr>
                <w:rFonts w:ascii="함초롬바탕" w:eastAsia="함초롬바탕" w:hAnsi="굴림" w:cs="굴림"/>
                <w:color w:val="000000"/>
                <w:kern w:val="0"/>
                <w:szCs w:val="20"/>
                <w:lang w:eastAsia="ja-JP"/>
              </w:rPr>
              <w:t xml:space="preserve">: </w:t>
            </w:r>
            <w:r w:rsidR="001C5DBE">
              <w:rPr>
                <w:rFonts w:ascii="함초롬바탕" w:eastAsia="함초롬바탕" w:hAnsi="굴림" w:cs="굴림" w:hint="eastAsia"/>
                <w:color w:val="000000"/>
                <w:kern w:val="0"/>
                <w:szCs w:val="20"/>
                <w:lang w:eastAsia="ja-JP"/>
              </w:rPr>
              <w:t>個別購買要望</w:t>
            </w:r>
            <w:r w:rsidR="00083CF1">
              <w:rPr>
                <w:rFonts w:ascii="함초롬바탕" w:eastAsia="함초롬바탕" w:hAnsi="굴림" w:cs="굴림" w:hint="eastAsia"/>
                <w:color w:val="000000"/>
                <w:kern w:val="0"/>
                <w:szCs w:val="20"/>
                <w:lang w:eastAsia="ja-JP"/>
              </w:rPr>
              <w:t>（レンタルも可能、1学期25,000ウォン）</w:t>
            </w:r>
          </w:p>
          <w:p w14:paraId="75B3F378" w14:textId="77BDBBDE" w:rsidR="00275C2B" w:rsidRDefault="00275C2B" w:rsidP="00793311">
            <w:pPr>
              <w:spacing w:after="0" w:line="384" w:lineRule="auto"/>
              <w:textAlignment w:val="baseline"/>
              <w:rPr>
                <w:rFonts w:ascii="함초롬바탕" w:eastAsia="함초롬바탕" w:hAnsi="굴림" w:cs="굴림"/>
                <w:color w:val="000000"/>
                <w:kern w:val="0"/>
                <w:szCs w:val="20"/>
                <w:lang w:eastAsia="ja-JP"/>
              </w:rPr>
            </w:pPr>
            <w:r>
              <w:rPr>
                <w:rFonts w:ascii="함초롬바탕" w:eastAsia="함초롬바탕" w:hAnsi="굴림" w:cs="굴림" w:hint="eastAsia"/>
                <w:color w:val="000000"/>
                <w:kern w:val="0"/>
                <w:szCs w:val="20"/>
                <w:lang w:eastAsia="ja-JP"/>
              </w:rPr>
              <w:t xml:space="preserve">　*在庫状況により、</w:t>
            </w:r>
          </w:p>
          <w:p w14:paraId="3B23AAE0" w14:textId="77777777" w:rsidR="001C5DBE" w:rsidRDefault="001C5DBE" w:rsidP="00793311">
            <w:pPr>
              <w:spacing w:after="0" w:line="384" w:lineRule="auto"/>
              <w:textAlignment w:val="baseline"/>
              <w:rPr>
                <w:rFonts w:ascii="함초롬바탕" w:eastAsia="함초롬바탕" w:hAnsi="굴림" w:cs="굴림"/>
                <w:color w:val="000000"/>
                <w:kern w:val="0"/>
                <w:szCs w:val="20"/>
                <w:lang w:eastAsia="ja-JP"/>
              </w:rPr>
            </w:pPr>
            <w:r>
              <w:rPr>
                <w:rFonts w:ascii="함초롬바탕" w:eastAsia="함초롬바탕" w:hAnsi="굴림" w:cs="굴림" w:hint="eastAsia"/>
                <w:color w:val="000000"/>
                <w:kern w:val="0"/>
                <w:szCs w:val="20"/>
                <w:lang w:eastAsia="ja-JP"/>
              </w:rPr>
              <w:t>注意</w:t>
            </w:r>
            <w:r w:rsidR="00793311" w:rsidRPr="00793311">
              <w:rPr>
                <w:rFonts w:ascii="함초롬바탕" w:eastAsia="함초롬바탕" w:hAnsi="굴림" w:cs="굴림"/>
                <w:color w:val="000000"/>
                <w:kern w:val="0"/>
                <w:szCs w:val="20"/>
                <w:lang w:eastAsia="ja-JP"/>
              </w:rPr>
              <w:t>:</w:t>
            </w:r>
            <w:r>
              <w:rPr>
                <w:rFonts w:ascii="함초롬바탕" w:eastAsia="함초롬바탕" w:hAnsi="굴림" w:cs="굴림" w:hint="eastAsia"/>
                <w:color w:val="000000"/>
                <w:kern w:val="0"/>
                <w:szCs w:val="20"/>
                <w:lang w:eastAsia="ja-JP"/>
              </w:rPr>
              <w:t>寄宿舎チェックイン時、口座振り込みでの決済お願いいたします。</w:t>
            </w:r>
          </w:p>
          <w:p w14:paraId="75E29A99" w14:textId="77777777" w:rsidR="00793311" w:rsidRDefault="001C5DBE" w:rsidP="00793311">
            <w:pPr>
              <w:spacing w:after="0" w:line="384" w:lineRule="auto"/>
              <w:textAlignment w:val="baseline"/>
              <w:rPr>
                <w:rFonts w:ascii="함초롬바탕" w:eastAsia="함초롬바탕" w:hAnsi="굴림" w:cs="굴림"/>
                <w:color w:val="000000"/>
                <w:kern w:val="0"/>
                <w:szCs w:val="20"/>
                <w:lang w:eastAsia="ja-JP"/>
              </w:rPr>
            </w:pPr>
            <w:r>
              <w:rPr>
                <w:rFonts w:ascii="함초롬바탕" w:eastAsia="함초롬바탕" w:hAnsi="굴림" w:cs="굴림" w:hint="eastAsia"/>
                <w:color w:val="000000"/>
                <w:kern w:val="0"/>
                <w:szCs w:val="20"/>
                <w:lang w:eastAsia="ja-JP"/>
              </w:rPr>
              <w:t>（口座の案内はOTの際、お伝えいたします。）</w:t>
            </w:r>
            <w:r w:rsidR="00793311" w:rsidRPr="00793311">
              <w:rPr>
                <w:rFonts w:ascii="함초롬바탕" w:eastAsia="함초롬바탕" w:hAnsi="굴림" w:cs="굴림"/>
                <w:color w:val="000000"/>
                <w:kern w:val="0"/>
                <w:szCs w:val="20"/>
                <w:lang w:eastAsia="ja-JP"/>
              </w:rPr>
              <w:t xml:space="preserve"> </w:t>
            </w:r>
          </w:p>
          <w:p w14:paraId="625F2D5D" w14:textId="659D3E7B" w:rsidR="003F33A4" w:rsidRPr="003F33A4" w:rsidRDefault="003F33A4" w:rsidP="00793311">
            <w:pPr>
              <w:spacing w:after="0" w:line="384" w:lineRule="auto"/>
              <w:textAlignment w:val="baseline"/>
              <w:rPr>
                <w:rFonts w:ascii="함초롬바탕" w:eastAsia="Yu Mincho" w:hAnsi="굴림" w:cs="굴림"/>
                <w:color w:val="000000"/>
                <w:kern w:val="0"/>
                <w:szCs w:val="20"/>
                <w:lang w:eastAsia="ja-JP"/>
              </w:rPr>
            </w:pPr>
            <w:r>
              <w:rPr>
                <w:rFonts w:ascii="함초롬바탕" w:eastAsia="Yu Mincho" w:hAnsi="굴림" w:cs="굴림" w:hint="eastAsia"/>
                <w:color w:val="000000"/>
                <w:kern w:val="0"/>
                <w:szCs w:val="20"/>
                <w:lang w:eastAsia="ja-JP"/>
              </w:rPr>
              <w:lastRenderedPageBreak/>
              <w:t>*</w:t>
            </w:r>
            <w:r>
              <w:rPr>
                <w:rFonts w:ascii="함초롬바탕" w:eastAsia="Yu Mincho" w:hAnsi="굴림" w:cs="굴림" w:hint="eastAsia"/>
                <w:color w:val="000000"/>
                <w:kern w:val="0"/>
                <w:szCs w:val="20"/>
                <w:lang w:eastAsia="ja-JP"/>
              </w:rPr>
              <w:t>寮費の支払いは振り込みとなっておりますので、現金をご用意していてくようにお願いいたします。</w:t>
            </w:r>
          </w:p>
        </w:tc>
      </w:tr>
    </w:tbl>
    <w:p w14:paraId="02867BD8" w14:textId="77777777" w:rsidR="001C5DBE" w:rsidRDefault="001C5DBE" w:rsidP="00950D3A">
      <w:pPr>
        <w:jc w:val="left"/>
        <w:rPr>
          <w:rFonts w:ascii="Yu Mincho" w:eastAsia="Yu Mincho" w:hAnsi="Yu Mincho"/>
          <w:lang w:eastAsia="ja-JP"/>
        </w:rPr>
      </w:pPr>
      <w:r>
        <w:rPr>
          <w:rFonts w:ascii="Yu Mincho" w:eastAsia="Yu Mincho" w:hAnsi="Yu Mincho" w:hint="eastAsia"/>
          <w:lang w:eastAsia="ja-JP"/>
        </w:rPr>
        <w:lastRenderedPageBreak/>
        <w:t>2.　寄宿舎食堂案内</w:t>
      </w:r>
    </w:p>
    <w:p w14:paraId="7C49B627" w14:textId="77777777" w:rsidR="001C5DBE" w:rsidRPr="00CA1491" w:rsidRDefault="001C5DBE" w:rsidP="00950D3A">
      <w:pPr>
        <w:jc w:val="left"/>
        <w:rPr>
          <w:rFonts w:ascii="Yu Mincho" w:eastAsia="Yu Mincho" w:hAnsi="Yu Mincho"/>
          <w:sz w:val="18"/>
          <w:szCs w:val="21"/>
          <w:lang w:eastAsia="ja-JP"/>
        </w:rPr>
      </w:pPr>
      <w:r w:rsidRPr="00CA1491">
        <w:rPr>
          <w:rFonts w:ascii="Yu Mincho" w:eastAsia="Yu Mincho" w:hAnsi="Yu Mincho" w:hint="eastAsia"/>
          <w:sz w:val="18"/>
          <w:szCs w:val="21"/>
          <w:lang w:eastAsia="ja-JP"/>
        </w:rPr>
        <w:t xml:space="preserve">　-　位置：ソマン寄宿舎地下1階</w:t>
      </w:r>
    </w:p>
    <w:p w14:paraId="32DDE836" w14:textId="7CA43B56" w:rsidR="001C5DBE" w:rsidRPr="00275C2B" w:rsidRDefault="001C5DBE" w:rsidP="00950D3A">
      <w:pPr>
        <w:jc w:val="left"/>
        <w:rPr>
          <w:rFonts w:ascii="Yu Mincho" w:eastAsia="Yu Mincho" w:hAnsi="Yu Mincho"/>
          <w:b/>
          <w:bCs/>
          <w:sz w:val="16"/>
          <w:szCs w:val="20"/>
          <w:lang w:eastAsia="ja-JP"/>
        </w:rPr>
      </w:pPr>
      <w:r w:rsidRPr="00CA1491">
        <w:rPr>
          <w:rFonts w:ascii="Yu Mincho" w:eastAsia="Yu Mincho" w:hAnsi="Yu Mincho" w:hint="eastAsia"/>
          <w:sz w:val="18"/>
          <w:szCs w:val="21"/>
          <w:lang w:eastAsia="ja-JP"/>
        </w:rPr>
        <w:t xml:space="preserve">　-　</w:t>
      </w:r>
      <w:r w:rsidR="00275C2B" w:rsidRPr="00CA1491">
        <w:rPr>
          <w:rFonts w:ascii="Yu Mincho" w:eastAsia="Yu Mincho" w:hAnsi="Yu Mincho" w:hint="eastAsia"/>
          <w:sz w:val="18"/>
          <w:szCs w:val="21"/>
          <w:lang w:eastAsia="ja-JP"/>
        </w:rPr>
        <w:t>学食：</w:t>
      </w:r>
      <w:r w:rsidRPr="00CA1491">
        <w:rPr>
          <w:rFonts w:ascii="Yu Mincho" w:eastAsia="Yu Mincho" w:hAnsi="Yu Mincho" w:hint="eastAsia"/>
          <w:sz w:val="18"/>
          <w:szCs w:val="21"/>
          <w:lang w:eastAsia="ja-JP"/>
        </w:rPr>
        <w:t>学期ごと4</w:t>
      </w:r>
      <w:r w:rsidR="00275C2B" w:rsidRPr="00CA1491">
        <w:rPr>
          <w:rFonts w:ascii="Yu Mincho" w:eastAsia="Yu Mincho" w:hAnsi="Yu Mincho" w:hint="eastAsia"/>
          <w:sz w:val="18"/>
          <w:szCs w:val="21"/>
          <w:lang w:eastAsia="ja-JP"/>
        </w:rPr>
        <w:t>4</w:t>
      </w:r>
      <w:r w:rsidRPr="00CA1491">
        <w:rPr>
          <w:rFonts w:ascii="Yu Mincho" w:eastAsia="Yu Mincho" w:hAnsi="Yu Mincho" w:hint="eastAsia"/>
          <w:sz w:val="18"/>
          <w:szCs w:val="21"/>
          <w:lang w:eastAsia="ja-JP"/>
        </w:rPr>
        <w:t>万ウォン（110食</w:t>
      </w:r>
      <w:r w:rsidR="00275C2B" w:rsidRPr="00CA1491">
        <w:rPr>
          <w:rFonts w:ascii="Yu Mincho" w:eastAsia="Yu Mincho" w:hAnsi="Yu Mincho" w:hint="eastAsia"/>
          <w:sz w:val="18"/>
          <w:szCs w:val="21"/>
          <w:lang w:eastAsia="ja-JP"/>
        </w:rPr>
        <w:t>）→</w:t>
      </w:r>
      <w:r w:rsidR="00275C2B" w:rsidRPr="00275C2B">
        <w:rPr>
          <w:rFonts w:ascii="Yu Mincho" w:eastAsia="Yu Mincho" w:hAnsi="Yu Mincho" w:hint="eastAsia"/>
          <w:b/>
          <w:bCs/>
          <w:sz w:val="16"/>
          <w:szCs w:val="20"/>
          <w:lang w:eastAsia="ja-JP"/>
        </w:rPr>
        <w:t>変更の可能性がございますので、改めてお知らせいたします。</w:t>
      </w:r>
    </w:p>
    <w:p w14:paraId="06223BB5" w14:textId="77777777" w:rsidR="001C5DBE" w:rsidRDefault="001C5DBE" w:rsidP="00950D3A">
      <w:pPr>
        <w:jc w:val="left"/>
        <w:rPr>
          <w:rFonts w:ascii="새굴림" w:eastAsia="새굴림" w:hAnsi="새굴림" w:cs="새굴림"/>
          <w:lang w:eastAsia="ja-JP"/>
        </w:rPr>
      </w:pPr>
      <w:r>
        <w:rPr>
          <w:rFonts w:ascii="Yu Mincho" w:eastAsia="Yu Mincho" w:hAnsi="Yu Mincho" w:hint="eastAsia"/>
          <w:lang w:eastAsia="ja-JP"/>
        </w:rPr>
        <w:t xml:space="preserve">　</w:t>
      </w:r>
      <w:r w:rsidRPr="00CA1491">
        <w:rPr>
          <w:rFonts w:ascii="Yu Mincho" w:eastAsia="Yu Mincho" w:hAnsi="Yu Mincho" w:hint="eastAsia"/>
          <w:sz w:val="18"/>
          <w:szCs w:val="21"/>
          <w:lang w:eastAsia="ja-JP"/>
        </w:rPr>
        <w:t xml:space="preserve">-　</w:t>
      </w:r>
      <w:r w:rsidRPr="00CA1491">
        <w:rPr>
          <w:rFonts w:ascii="Yu Mincho" w:eastAsia="Yu Mincho" w:hAnsi="Yu Mincho" w:cs="새굴림" w:hint="eastAsia"/>
          <w:sz w:val="18"/>
          <w:szCs w:val="21"/>
          <w:lang w:eastAsia="ja-JP"/>
        </w:rPr>
        <w:t>学期中のみ利用可能</w:t>
      </w:r>
    </w:p>
    <w:p w14:paraId="6A594B4B" w14:textId="34E805E2" w:rsidR="001C5DBE" w:rsidRPr="00CA1491" w:rsidRDefault="001C5DBE" w:rsidP="00950D3A">
      <w:pPr>
        <w:jc w:val="left"/>
        <w:rPr>
          <w:rFonts w:ascii="Yu Mincho" w:eastAsia="Yu Mincho" w:hAnsi="Yu Mincho"/>
          <w:sz w:val="18"/>
          <w:szCs w:val="21"/>
          <w:lang w:eastAsia="ja-JP"/>
        </w:rPr>
      </w:pPr>
      <w:r>
        <w:rPr>
          <w:rFonts w:ascii="Yu Mincho" w:eastAsia="Yu Mincho" w:hAnsi="Yu Mincho" w:hint="eastAsia"/>
          <w:lang w:eastAsia="ja-JP"/>
        </w:rPr>
        <w:t xml:space="preserve">　-　</w:t>
      </w:r>
      <w:r w:rsidRPr="00CA1491">
        <w:rPr>
          <w:rFonts w:ascii="Yu Mincho" w:eastAsia="Yu Mincho" w:hAnsi="Yu Mincho" w:hint="eastAsia"/>
          <w:sz w:val="18"/>
          <w:szCs w:val="21"/>
          <w:lang w:eastAsia="ja-JP"/>
        </w:rPr>
        <w:t>寄宿舎に住まなくてもご利用いただけますが、食堂利用金額が</w:t>
      </w:r>
      <w:r w:rsidR="00FE2F7B" w:rsidRPr="00CA1491">
        <w:rPr>
          <w:rFonts w:ascii="Yu Mincho" w:eastAsia="Yu Mincho" w:hAnsi="Yu Mincho" w:hint="eastAsia"/>
          <w:sz w:val="18"/>
          <w:szCs w:val="21"/>
          <w:lang w:eastAsia="ja-JP"/>
        </w:rPr>
        <w:t xml:space="preserve">異なりますので、予めご了承ください。 </w:t>
      </w:r>
    </w:p>
    <w:p w14:paraId="70455AD2" w14:textId="631D8382" w:rsidR="00275C2B" w:rsidRPr="00275C2B" w:rsidRDefault="001C5DBE" w:rsidP="00950D3A">
      <w:pPr>
        <w:jc w:val="left"/>
        <w:rPr>
          <w:rFonts w:ascii="Yu Mincho" w:eastAsia="Yu Mincho" w:hAnsi="Yu Mincho" w:cs="새굴림"/>
          <w:b/>
          <w:bCs/>
          <w:color w:val="FF0000"/>
          <w:sz w:val="16"/>
          <w:szCs w:val="16"/>
          <w:lang w:eastAsia="ja-JP"/>
        </w:rPr>
      </w:pPr>
      <w:r w:rsidRPr="00275C2B">
        <w:rPr>
          <w:rFonts w:ascii="Yu Mincho" w:eastAsia="Yu Mincho" w:hAnsi="Yu Mincho" w:hint="eastAsia"/>
          <w:b/>
          <w:bCs/>
          <w:color w:val="FF0000"/>
          <w:sz w:val="16"/>
          <w:szCs w:val="16"/>
          <w:lang w:eastAsia="ja-JP"/>
        </w:rPr>
        <w:t>*ご入国</w:t>
      </w:r>
      <w:r w:rsidR="00275C2B" w:rsidRPr="00275C2B">
        <w:rPr>
          <w:rFonts w:ascii="Yu Mincho" w:eastAsia="Yu Mincho" w:hAnsi="Yu Mincho" w:hint="eastAsia"/>
          <w:b/>
          <w:bCs/>
          <w:color w:val="FF0000"/>
          <w:sz w:val="16"/>
          <w:szCs w:val="16"/>
          <w:lang w:eastAsia="ja-JP"/>
        </w:rPr>
        <w:t>の際、</w:t>
      </w:r>
      <w:r w:rsidRPr="00275C2B">
        <w:rPr>
          <w:rFonts w:ascii="Yu Mincho" w:eastAsia="Yu Mincho" w:hAnsi="Yu Mincho" w:hint="eastAsia"/>
          <w:b/>
          <w:bCs/>
          <w:color w:val="FF0000"/>
          <w:sz w:val="16"/>
          <w:szCs w:val="16"/>
          <w:lang w:eastAsia="ja-JP"/>
        </w:rPr>
        <w:t>証明</w:t>
      </w:r>
      <w:r w:rsidRPr="00275C2B">
        <w:rPr>
          <w:rFonts w:ascii="Yu Mincho" w:eastAsia="Yu Mincho" w:hAnsi="Yu Mincho" w:cs="새굴림" w:hint="eastAsia"/>
          <w:b/>
          <w:bCs/>
          <w:color w:val="FF0000"/>
          <w:sz w:val="16"/>
          <w:szCs w:val="16"/>
          <w:lang w:eastAsia="ja-JP"/>
        </w:rPr>
        <w:t>写真</w:t>
      </w:r>
      <w:r w:rsidR="00275C2B" w:rsidRPr="00275C2B">
        <w:rPr>
          <w:rFonts w:ascii="Yu Mincho" w:eastAsia="Yu Mincho" w:hAnsi="Yu Mincho" w:cs="새굴림" w:hint="eastAsia"/>
          <w:b/>
          <w:bCs/>
          <w:color w:val="FF0000"/>
          <w:sz w:val="16"/>
          <w:szCs w:val="16"/>
          <w:lang w:eastAsia="ja-JP"/>
        </w:rPr>
        <w:t>1枚と現金3万ウォンをご</w:t>
      </w:r>
      <w:r w:rsidRPr="00275C2B">
        <w:rPr>
          <w:rFonts w:ascii="Yu Mincho" w:eastAsia="Yu Mincho" w:hAnsi="Yu Mincho" w:cs="새굴림" w:hint="eastAsia"/>
          <w:b/>
          <w:bCs/>
          <w:color w:val="FF0000"/>
          <w:sz w:val="16"/>
          <w:szCs w:val="16"/>
          <w:lang w:eastAsia="ja-JP"/>
        </w:rPr>
        <w:t>持参するよう、</w:t>
      </w:r>
      <w:r w:rsidR="00275C2B" w:rsidRPr="00275C2B">
        <w:rPr>
          <w:rFonts w:ascii="Yu Mincho" w:eastAsia="Yu Mincho" w:hAnsi="Yu Mincho" w:cs="새굴림" w:hint="eastAsia"/>
          <w:b/>
          <w:bCs/>
          <w:color w:val="FF0000"/>
          <w:sz w:val="16"/>
          <w:szCs w:val="16"/>
          <w:lang w:eastAsia="ja-JP"/>
        </w:rPr>
        <w:t>ご周知くださいますようにお願い申し上げます</w:t>
      </w:r>
      <w:r w:rsidRPr="00275C2B">
        <w:rPr>
          <w:rFonts w:ascii="Yu Mincho" w:eastAsia="Yu Mincho" w:hAnsi="Yu Mincho" w:cs="새굴림" w:hint="eastAsia"/>
          <w:b/>
          <w:bCs/>
          <w:color w:val="FF0000"/>
          <w:sz w:val="16"/>
          <w:szCs w:val="16"/>
          <w:lang w:eastAsia="ja-JP"/>
        </w:rPr>
        <w:t>。</w:t>
      </w:r>
    </w:p>
    <w:p w14:paraId="6C1C28F7" w14:textId="38360F52" w:rsidR="001C5DBE" w:rsidRDefault="001C5DBE" w:rsidP="00950D3A">
      <w:pPr>
        <w:jc w:val="left"/>
        <w:rPr>
          <w:rFonts w:ascii="Yu Mincho" w:eastAsia="Yu Mincho" w:hAnsi="Yu Mincho" w:cs="새굴림"/>
          <w:b/>
          <w:bCs/>
          <w:color w:val="FF0000"/>
          <w:sz w:val="16"/>
          <w:szCs w:val="16"/>
          <w:lang w:eastAsia="ja-JP"/>
        </w:rPr>
      </w:pPr>
      <w:r w:rsidRPr="00275C2B">
        <w:rPr>
          <w:rFonts w:ascii="Yu Mincho" w:eastAsia="Yu Mincho" w:hAnsi="Yu Mincho" w:cs="새굴림" w:hint="eastAsia"/>
          <w:b/>
          <w:bCs/>
          <w:color w:val="FF0000"/>
          <w:sz w:val="16"/>
          <w:szCs w:val="16"/>
          <w:lang w:eastAsia="ja-JP"/>
        </w:rPr>
        <w:t>（外国人登録書発給のため）</w:t>
      </w:r>
    </w:p>
    <w:p w14:paraId="0CF6870C" w14:textId="68A78B0F" w:rsidR="00F740D8" w:rsidRDefault="00F740D8" w:rsidP="00950D3A">
      <w:pPr>
        <w:jc w:val="left"/>
        <w:rPr>
          <w:rFonts w:ascii="Yu Mincho" w:eastAsia="Yu Mincho" w:hAnsi="Yu Mincho" w:cs="새굴림"/>
          <w:b/>
          <w:bCs/>
          <w:color w:val="FF0000"/>
          <w:sz w:val="16"/>
          <w:szCs w:val="16"/>
          <w:lang w:eastAsia="ja-JP"/>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F740D8" w:rsidRPr="00950D3A" w14:paraId="75F3BA90" w14:textId="77777777" w:rsidTr="005D4630">
        <w:trPr>
          <w:trHeight w:val="523"/>
        </w:trPr>
        <w:tc>
          <w:tcPr>
            <w:tcW w:w="9580" w:type="dxa"/>
            <w:tcBorders>
              <w:top w:val="nil"/>
              <w:left w:val="nil"/>
              <w:bottom w:val="nil"/>
              <w:right w:val="nil"/>
            </w:tcBorders>
            <w:shd w:val="clear" w:color="auto" w:fill="EAEFF5"/>
            <w:tcMar>
              <w:top w:w="28" w:type="dxa"/>
              <w:left w:w="102" w:type="dxa"/>
              <w:bottom w:w="28" w:type="dxa"/>
              <w:right w:w="102" w:type="dxa"/>
            </w:tcMar>
            <w:vAlign w:val="center"/>
            <w:hideMark/>
          </w:tcPr>
          <w:p w14:paraId="17D8DF1B" w14:textId="44480837" w:rsidR="00F740D8" w:rsidRPr="00F740D8" w:rsidRDefault="00F740D8" w:rsidP="00F740D8">
            <w:pPr>
              <w:wordWrap/>
              <w:spacing w:after="0" w:line="384" w:lineRule="auto"/>
              <w:jc w:val="center"/>
              <w:textAlignment w:val="baseline"/>
              <w:rPr>
                <w:rFonts w:ascii="함초롬바탕" w:eastAsia="Yu Mincho" w:hAnsi="굴림" w:cs="굴림" w:hint="eastAsia"/>
                <w:b/>
                <w:color w:val="000000"/>
                <w:kern w:val="0"/>
                <w:szCs w:val="20"/>
                <w:lang w:eastAsia="ja-JP"/>
              </w:rPr>
            </w:pPr>
            <w:r w:rsidRPr="00F740D8">
              <w:rPr>
                <w:rFonts w:ascii="함초롬바탕" w:eastAsia="Yu Mincho" w:hAnsi="굴림" w:cs="굴림" w:hint="eastAsia"/>
                <w:b/>
                <w:color w:val="000000"/>
                <w:kern w:val="0"/>
                <w:sz w:val="22"/>
                <w:lang w:eastAsia="ja-JP"/>
              </w:rPr>
              <w:t>空港送迎</w:t>
            </w:r>
          </w:p>
        </w:tc>
      </w:tr>
      <w:tr w:rsidR="00F740D8" w:rsidRPr="00950D3A" w14:paraId="6BCA6286" w14:textId="77777777" w:rsidTr="005D4630">
        <w:trPr>
          <w:trHeight w:val="56"/>
        </w:trPr>
        <w:tc>
          <w:tcPr>
            <w:tcW w:w="9580" w:type="dxa"/>
            <w:tcBorders>
              <w:top w:val="nil"/>
              <w:left w:val="single" w:sz="2" w:space="0" w:color="000000"/>
              <w:bottom w:val="single" w:sz="2" w:space="0" w:color="000000"/>
              <w:right w:val="single" w:sz="2" w:space="0" w:color="000000"/>
            </w:tcBorders>
            <w:shd w:val="clear" w:color="auto" w:fill="0000FF"/>
            <w:tcMar>
              <w:top w:w="28" w:type="dxa"/>
              <w:left w:w="102" w:type="dxa"/>
              <w:bottom w:w="28" w:type="dxa"/>
              <w:right w:w="102" w:type="dxa"/>
            </w:tcMar>
            <w:vAlign w:val="center"/>
            <w:hideMark/>
          </w:tcPr>
          <w:p w14:paraId="22492984" w14:textId="77777777" w:rsidR="00F740D8" w:rsidRPr="00950D3A" w:rsidRDefault="00F740D8" w:rsidP="005D4630">
            <w:pPr>
              <w:wordWrap/>
              <w:spacing w:after="0" w:line="384" w:lineRule="auto"/>
              <w:jc w:val="center"/>
              <w:textAlignment w:val="baseline"/>
              <w:rPr>
                <w:rFonts w:ascii="함초롬바탕" w:eastAsia="굴림" w:hAnsi="굴림" w:cs="굴림"/>
                <w:color w:val="000000"/>
                <w:kern w:val="0"/>
                <w:sz w:val="4"/>
                <w:szCs w:val="4"/>
              </w:rPr>
            </w:pPr>
          </w:p>
        </w:tc>
      </w:tr>
    </w:tbl>
    <w:p w14:paraId="539C6525" w14:textId="4133E85E" w:rsidR="00F740D8" w:rsidRDefault="00F740D8" w:rsidP="00950D3A">
      <w:pPr>
        <w:jc w:val="left"/>
        <w:rPr>
          <w:rFonts w:ascii="Yu Mincho" w:eastAsia="Yu Mincho" w:hAnsi="Yu Mincho"/>
          <w:b/>
          <w:bCs/>
          <w:color w:val="FF0000"/>
          <w:sz w:val="16"/>
          <w:szCs w:val="16"/>
          <w:lang w:eastAsia="ja-JP"/>
        </w:rPr>
      </w:pPr>
    </w:p>
    <w:tbl>
      <w:tblPr>
        <w:tblStyle w:val="a5"/>
        <w:tblW w:w="9072" w:type="dxa"/>
        <w:tblInd w:w="-5" w:type="dxa"/>
        <w:tblLook w:val="04A0" w:firstRow="1" w:lastRow="0" w:firstColumn="1" w:lastColumn="0" w:noHBand="0" w:noVBand="1"/>
      </w:tblPr>
      <w:tblGrid>
        <w:gridCol w:w="4536"/>
        <w:gridCol w:w="4536"/>
      </w:tblGrid>
      <w:tr w:rsidR="00F740D8" w:rsidRPr="003E3A51" w14:paraId="5D499448" w14:textId="77777777" w:rsidTr="00F740D8">
        <w:tc>
          <w:tcPr>
            <w:tcW w:w="4536" w:type="dxa"/>
          </w:tcPr>
          <w:p w14:paraId="6696ABFB" w14:textId="51D9B4EB" w:rsidR="00F740D8" w:rsidRPr="003E3A51" w:rsidRDefault="00F740D8" w:rsidP="005D4630">
            <w:pPr>
              <w:jc w:val="center"/>
            </w:pPr>
            <w:r>
              <w:rPr>
                <w:rFonts w:ascii="Yu Mincho" w:eastAsia="Yu Mincho" w:hAnsi="Yu Mincho" w:hint="eastAsia"/>
                <w:lang w:eastAsia="ja-JP"/>
              </w:rPr>
              <w:t>春学期（2月末）予定</w:t>
            </w:r>
          </w:p>
        </w:tc>
        <w:tc>
          <w:tcPr>
            <w:tcW w:w="4536" w:type="dxa"/>
          </w:tcPr>
          <w:p w14:paraId="3D50BC03" w14:textId="39B1CE73" w:rsidR="00F740D8" w:rsidRPr="003E3A51" w:rsidRDefault="00F740D8" w:rsidP="005D4630">
            <w:pPr>
              <w:jc w:val="center"/>
            </w:pPr>
            <w:r>
              <w:rPr>
                <w:rFonts w:ascii="Yu Mincho" w:eastAsia="Yu Mincho" w:hAnsi="Yu Mincho" w:hint="eastAsia"/>
                <w:lang w:eastAsia="ja-JP"/>
              </w:rPr>
              <w:t>秋学期（8月末）予定</w:t>
            </w:r>
          </w:p>
        </w:tc>
      </w:tr>
    </w:tbl>
    <w:p w14:paraId="7F6637AF" w14:textId="7549E1A6" w:rsidR="00F740D8" w:rsidRDefault="00F740D8" w:rsidP="00950D3A">
      <w:pPr>
        <w:jc w:val="left"/>
        <w:rPr>
          <w:rFonts w:ascii="Yu Mincho" w:eastAsia="Yu Mincho" w:hAnsi="Yu Mincho"/>
          <w:b/>
          <w:bCs/>
          <w:color w:val="FF0000"/>
          <w:sz w:val="16"/>
          <w:szCs w:val="16"/>
          <w:lang w:eastAsia="ja-JP"/>
        </w:rPr>
      </w:pPr>
    </w:p>
    <w:p w14:paraId="2E629DA9" w14:textId="184715B8" w:rsidR="00F740D8" w:rsidRDefault="00F740D8" w:rsidP="00950D3A">
      <w:pPr>
        <w:jc w:val="left"/>
        <w:rPr>
          <w:rFonts w:ascii="Yu Mincho" w:eastAsia="Yu Mincho" w:hAnsi="Yu Mincho"/>
          <w:b/>
          <w:bCs/>
          <w:color w:val="FF0000"/>
          <w:sz w:val="16"/>
          <w:szCs w:val="16"/>
          <w:lang w:eastAsia="ja-JP"/>
        </w:rPr>
      </w:pPr>
    </w:p>
    <w:p w14:paraId="7A18E598" w14:textId="5A8D6C75" w:rsidR="00F740D8" w:rsidRPr="00F740D8" w:rsidRDefault="00F740D8" w:rsidP="00950D3A">
      <w:pPr>
        <w:jc w:val="left"/>
        <w:rPr>
          <w:rFonts w:ascii="Yu Mincho" w:eastAsia="Yu Mincho" w:hAnsi="Yu Mincho"/>
          <w:b/>
          <w:bCs/>
          <w:color w:val="FF0000"/>
          <w:szCs w:val="20"/>
          <w:lang w:eastAsia="ja-JP"/>
        </w:rPr>
      </w:pPr>
      <w:r w:rsidRPr="00F740D8">
        <w:rPr>
          <w:rFonts w:ascii="Yu Mincho" w:eastAsia="Yu Mincho" w:hAnsi="Yu Mincho" w:hint="eastAsia"/>
          <w:b/>
          <w:bCs/>
          <w:color w:val="FF0000"/>
          <w:szCs w:val="20"/>
          <w:lang w:eastAsia="ja-JP"/>
        </w:rPr>
        <w:t>*2025年度のスケジュールはまだ確定しておらず、11月～12月に確定できるかと存じます。</w:t>
      </w:r>
    </w:p>
    <w:p w14:paraId="7E869EDD" w14:textId="0D8986BD" w:rsidR="00F740D8" w:rsidRDefault="00F740D8" w:rsidP="00950D3A">
      <w:pPr>
        <w:jc w:val="left"/>
        <w:rPr>
          <w:rFonts w:ascii="Yu Mincho" w:eastAsia="Yu Mincho" w:hAnsi="Yu Mincho"/>
          <w:b/>
          <w:bCs/>
          <w:color w:val="FF0000"/>
          <w:sz w:val="16"/>
          <w:szCs w:val="16"/>
          <w:lang w:eastAsia="ja-JP"/>
        </w:rPr>
      </w:pPr>
    </w:p>
    <w:p w14:paraId="7002BD46" w14:textId="77777777" w:rsidR="00F740D8" w:rsidRPr="00F740D8" w:rsidRDefault="00F740D8" w:rsidP="00950D3A">
      <w:pPr>
        <w:jc w:val="left"/>
        <w:rPr>
          <w:rFonts w:ascii="Yu Mincho" w:eastAsia="Yu Mincho" w:hAnsi="Yu Mincho" w:hint="eastAsia"/>
          <w:b/>
          <w:bCs/>
          <w:color w:val="FF0000"/>
          <w:sz w:val="16"/>
          <w:szCs w:val="16"/>
          <w:lang w:eastAsia="ja-JP"/>
        </w:rPr>
      </w:pPr>
    </w:p>
    <w:sectPr w:rsidR="00F740D8" w:rsidRPr="00F740D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함초롬바탕">
    <w:panose1 w:val="020B0804000101010101"/>
    <w:charset w:val="81"/>
    <w:family w:val="roman"/>
    <w:pitch w:val="variable"/>
    <w:sig w:usb0="F7002EFF" w:usb1="19DFFFFF" w:usb2="001BFDD7" w:usb3="00000000" w:csb0="001F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37C6"/>
    <w:multiLevelType w:val="hybridMultilevel"/>
    <w:tmpl w:val="113478B2"/>
    <w:lvl w:ilvl="0" w:tplc="887EDD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BB69D9"/>
    <w:multiLevelType w:val="hybridMultilevel"/>
    <w:tmpl w:val="785CFFDC"/>
    <w:lvl w:ilvl="0" w:tplc="7FECFAA6">
      <w:start w:val="1"/>
      <w:numFmt w:val="decimal"/>
      <w:lvlText w:val="%1."/>
      <w:lvlJc w:val="left"/>
      <w:pPr>
        <w:ind w:left="760" w:hanging="360"/>
      </w:pPr>
      <w:rPr>
        <w:rFonts w:ascii="Yu Mincho" w:eastAsia="Yu Mincho" w:hAnsi="Yu Mincho"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B995407"/>
    <w:multiLevelType w:val="hybridMultilevel"/>
    <w:tmpl w:val="F7E2419A"/>
    <w:lvl w:ilvl="0" w:tplc="881AC916">
      <w:start w:val="1"/>
      <w:numFmt w:val="decimal"/>
      <w:lvlText w:val="%1."/>
      <w:lvlJc w:val="left"/>
      <w:pPr>
        <w:ind w:left="760" w:hanging="360"/>
      </w:pPr>
      <w:rPr>
        <w:rFonts w:eastAsia="함초롬바탕" w:hint="default"/>
        <w:b/>
        <w:sz w:val="2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CE30184"/>
    <w:multiLevelType w:val="hybridMultilevel"/>
    <w:tmpl w:val="A712D61A"/>
    <w:lvl w:ilvl="0" w:tplc="1FF8C18C">
      <w:start w:val="2"/>
      <w:numFmt w:val="bullet"/>
      <w:lvlText w:val="-"/>
      <w:lvlJc w:val="left"/>
      <w:pPr>
        <w:ind w:left="760" w:hanging="360"/>
      </w:pPr>
      <w:rPr>
        <w:rFonts w:ascii="Yu Mincho" w:eastAsia="Yu Mincho" w:hAnsi="Yu Mincho"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93"/>
    <w:rsid w:val="00083CF1"/>
    <w:rsid w:val="001C5DBE"/>
    <w:rsid w:val="00275C2B"/>
    <w:rsid w:val="002E38BD"/>
    <w:rsid w:val="0032234E"/>
    <w:rsid w:val="003E3A51"/>
    <w:rsid w:val="003F33A4"/>
    <w:rsid w:val="004E45FD"/>
    <w:rsid w:val="0068466A"/>
    <w:rsid w:val="00793311"/>
    <w:rsid w:val="00824642"/>
    <w:rsid w:val="00833511"/>
    <w:rsid w:val="00950D3A"/>
    <w:rsid w:val="00CA1491"/>
    <w:rsid w:val="00D47293"/>
    <w:rsid w:val="00F740D8"/>
    <w:rsid w:val="00FE2F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A954"/>
  <w15:chartTrackingRefBased/>
  <w15:docId w15:val="{1F45E28A-6801-4405-8171-EAAAA5C6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47293"/>
    <w:pPr>
      <w:spacing w:after="0" w:line="384" w:lineRule="auto"/>
      <w:textAlignment w:val="baseline"/>
    </w:pPr>
    <w:rPr>
      <w:rFonts w:ascii="함초롬바탕" w:eastAsia="굴림" w:hAnsi="굴림" w:cs="굴림"/>
      <w:color w:val="000000"/>
      <w:kern w:val="0"/>
      <w:szCs w:val="20"/>
    </w:rPr>
  </w:style>
  <w:style w:type="paragraph" w:styleId="a4">
    <w:name w:val="List Paragraph"/>
    <w:basedOn w:val="a"/>
    <w:uiPriority w:val="34"/>
    <w:qFormat/>
    <w:rsid w:val="00D47293"/>
    <w:pPr>
      <w:ind w:leftChars="400" w:left="800"/>
    </w:pPr>
  </w:style>
  <w:style w:type="table" w:styleId="a5">
    <w:name w:val="Table Grid"/>
    <w:basedOn w:val="a1"/>
    <w:uiPriority w:val="39"/>
    <w:rsid w:val="003E3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6868">
      <w:bodyDiv w:val="1"/>
      <w:marLeft w:val="0"/>
      <w:marRight w:val="0"/>
      <w:marTop w:val="0"/>
      <w:marBottom w:val="0"/>
      <w:divBdr>
        <w:top w:val="none" w:sz="0" w:space="0" w:color="auto"/>
        <w:left w:val="none" w:sz="0" w:space="0" w:color="auto"/>
        <w:bottom w:val="none" w:sz="0" w:space="0" w:color="auto"/>
        <w:right w:val="none" w:sz="0" w:space="0" w:color="auto"/>
      </w:divBdr>
    </w:div>
    <w:div w:id="449713133">
      <w:bodyDiv w:val="1"/>
      <w:marLeft w:val="0"/>
      <w:marRight w:val="0"/>
      <w:marTop w:val="0"/>
      <w:marBottom w:val="0"/>
      <w:divBdr>
        <w:top w:val="none" w:sz="0" w:space="0" w:color="auto"/>
        <w:left w:val="none" w:sz="0" w:space="0" w:color="auto"/>
        <w:bottom w:val="none" w:sz="0" w:space="0" w:color="auto"/>
        <w:right w:val="none" w:sz="0" w:space="0" w:color="auto"/>
      </w:divBdr>
    </w:div>
    <w:div w:id="781463465">
      <w:bodyDiv w:val="1"/>
      <w:marLeft w:val="0"/>
      <w:marRight w:val="0"/>
      <w:marTop w:val="0"/>
      <w:marBottom w:val="0"/>
      <w:divBdr>
        <w:top w:val="none" w:sz="0" w:space="0" w:color="auto"/>
        <w:left w:val="none" w:sz="0" w:space="0" w:color="auto"/>
        <w:bottom w:val="none" w:sz="0" w:space="0" w:color="auto"/>
        <w:right w:val="none" w:sz="0" w:space="0" w:color="auto"/>
      </w:divBdr>
    </w:div>
    <w:div w:id="958604635">
      <w:bodyDiv w:val="1"/>
      <w:marLeft w:val="0"/>
      <w:marRight w:val="0"/>
      <w:marTop w:val="0"/>
      <w:marBottom w:val="0"/>
      <w:divBdr>
        <w:top w:val="none" w:sz="0" w:space="0" w:color="auto"/>
        <w:left w:val="none" w:sz="0" w:space="0" w:color="auto"/>
        <w:bottom w:val="none" w:sz="0" w:space="0" w:color="auto"/>
        <w:right w:val="none" w:sz="0" w:space="0" w:color="auto"/>
      </w:divBdr>
    </w:div>
    <w:div w:id="1252197547">
      <w:bodyDiv w:val="1"/>
      <w:marLeft w:val="0"/>
      <w:marRight w:val="0"/>
      <w:marTop w:val="0"/>
      <w:marBottom w:val="0"/>
      <w:divBdr>
        <w:top w:val="none" w:sz="0" w:space="0" w:color="auto"/>
        <w:left w:val="none" w:sz="0" w:space="0" w:color="auto"/>
        <w:bottom w:val="none" w:sz="0" w:space="0" w:color="auto"/>
        <w:right w:val="none" w:sz="0" w:space="0" w:color="auto"/>
      </w:divBdr>
    </w:div>
    <w:div w:id="18103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563B-B105-4E56-B8FE-619FA2C4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250</Words>
  <Characters>1428</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dc:creator>
  <cp:keywords/>
  <dc:description/>
  <cp:lastModifiedBy>용주 조</cp:lastModifiedBy>
  <cp:revision>10</cp:revision>
  <dcterms:created xsi:type="dcterms:W3CDTF">2023-04-20T05:11:00Z</dcterms:created>
  <dcterms:modified xsi:type="dcterms:W3CDTF">2024-05-17T01:30:00Z</dcterms:modified>
</cp:coreProperties>
</file>